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36" w:type="dxa"/>
        <w:tblInd w:w="-435" w:type="dxa"/>
        <w:tblBorders>
          <w:insideH w:val="single" w:sz="4" w:space="0" w:color="auto"/>
          <w:insideV w:val="single" w:sz="4" w:space="0" w:color="auto"/>
        </w:tblBorders>
        <w:tblLook w:val="0000" w:firstRow="0" w:lastRow="0" w:firstColumn="0" w:lastColumn="0" w:noHBand="0" w:noVBand="0"/>
      </w:tblPr>
      <w:tblGrid>
        <w:gridCol w:w="4434"/>
        <w:gridCol w:w="1526"/>
        <w:gridCol w:w="4176"/>
      </w:tblGrid>
      <w:tr w:rsidR="00343413" w14:paraId="0F20B2C0" w14:textId="77777777" w:rsidTr="00C24627">
        <w:tc>
          <w:tcPr>
            <w:tcW w:w="4765" w:type="dxa"/>
            <w:tcBorders>
              <w:right w:val="nil"/>
            </w:tcBorders>
            <w:shd w:val="clear" w:color="auto" w:fill="auto"/>
          </w:tcPr>
          <w:p w14:paraId="41566B03" w14:textId="77777777" w:rsidR="00343413" w:rsidRDefault="00343413" w:rsidP="00C24627"/>
        </w:tc>
        <w:tc>
          <w:tcPr>
            <w:tcW w:w="1629" w:type="dxa"/>
            <w:tcBorders>
              <w:top w:val="nil"/>
              <w:left w:val="nil"/>
              <w:bottom w:val="nil"/>
              <w:right w:val="nil"/>
            </w:tcBorders>
            <w:vAlign w:val="bottom"/>
          </w:tcPr>
          <w:p w14:paraId="2B543585" w14:textId="77777777" w:rsidR="00343413" w:rsidRDefault="00343413" w:rsidP="00C24627">
            <w:pPr>
              <w:pStyle w:val="filelocation"/>
            </w:pPr>
          </w:p>
        </w:tc>
        <w:tc>
          <w:tcPr>
            <w:tcW w:w="3742" w:type="dxa"/>
            <w:tcBorders>
              <w:top w:val="nil"/>
              <w:left w:val="nil"/>
              <w:bottom w:val="nil"/>
            </w:tcBorders>
            <w:vAlign w:val="bottom"/>
          </w:tcPr>
          <w:p w14:paraId="58960A94" w14:textId="77777777" w:rsidR="00343413" w:rsidRDefault="00343413" w:rsidP="00C24627">
            <w:pPr>
              <w:pStyle w:val="filelocation"/>
            </w:pPr>
            <w:r>
              <w:rPr>
                <w:lang w:val="en-GB" w:eastAsia="en-GB"/>
              </w:rPr>
              <w:drawing>
                <wp:inline distT="0" distB="0" distL="0" distR="0" wp14:anchorId="158294B4" wp14:editId="4A27A833">
                  <wp:extent cx="2512042" cy="11430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2513888" cy="1143840"/>
                          </a:xfrm>
                          <a:prstGeom prst="rect">
                            <a:avLst/>
                          </a:prstGeom>
                          <a:noFill/>
                          <a:ln>
                            <a:noFill/>
                          </a:ln>
                        </pic:spPr>
                      </pic:pic>
                    </a:graphicData>
                  </a:graphic>
                </wp:inline>
              </w:drawing>
            </w:r>
          </w:p>
        </w:tc>
      </w:tr>
    </w:tbl>
    <w:p w14:paraId="74762133" w14:textId="7CB21C17" w:rsidR="00343413" w:rsidRPr="000E64B7" w:rsidRDefault="009B5F8C" w:rsidP="00343413">
      <w:pPr>
        <w:pStyle w:val="Heading1"/>
        <w:rPr>
          <w:b/>
          <w:sz w:val="44"/>
        </w:rPr>
      </w:pPr>
      <w:r>
        <w:rPr>
          <w:b/>
          <w:bCs w:val="0"/>
          <w:noProof/>
        </w:rPr>
        <w:t>Union Council</w:t>
      </w:r>
      <w:r w:rsidR="00343413">
        <w:rPr>
          <w:b/>
          <w:bCs w:val="0"/>
          <w:noProof/>
        </w:rPr>
        <w:t xml:space="preserve"> </w:t>
      </w:r>
      <w:r w:rsidR="00F25E65">
        <w:rPr>
          <w:b/>
          <w:bCs w:val="0"/>
          <w:noProof/>
        </w:rPr>
        <w:t>(Hustings)</w:t>
      </w:r>
    </w:p>
    <w:tbl>
      <w:tblPr>
        <w:tblW w:w="7059" w:type="dxa"/>
        <w:tblInd w:w="-73" w:type="dxa"/>
        <w:tblLook w:val="0000" w:firstRow="0" w:lastRow="0" w:firstColumn="0" w:lastColumn="0" w:noHBand="0" w:noVBand="0"/>
      </w:tblPr>
      <w:tblGrid>
        <w:gridCol w:w="1267"/>
        <w:gridCol w:w="5792"/>
      </w:tblGrid>
      <w:tr w:rsidR="00343413" w14:paraId="4FC5A634" w14:textId="77777777" w:rsidTr="00C24627">
        <w:trPr>
          <w:cantSplit/>
          <w:trHeight w:val="284"/>
        </w:trPr>
        <w:tc>
          <w:tcPr>
            <w:tcW w:w="1267" w:type="dxa"/>
            <w:vAlign w:val="center"/>
          </w:tcPr>
          <w:p w14:paraId="72E49D3B" w14:textId="33FE7A1E" w:rsidR="00343413" w:rsidRPr="003774FA" w:rsidRDefault="00EF7865" w:rsidP="00C24627">
            <w:pPr>
              <w:rPr>
                <w:b/>
              </w:rPr>
            </w:pPr>
            <w:r>
              <w:rPr>
                <w:b/>
              </w:rPr>
              <w:t>D</w:t>
            </w:r>
            <w:r w:rsidR="00343413" w:rsidRPr="003774FA">
              <w:rPr>
                <w:b/>
              </w:rPr>
              <w:t xml:space="preserve">ate: </w:t>
            </w:r>
          </w:p>
        </w:tc>
        <w:tc>
          <w:tcPr>
            <w:tcW w:w="5792" w:type="dxa"/>
            <w:vAlign w:val="center"/>
          </w:tcPr>
          <w:p w14:paraId="4770DC71" w14:textId="694C2141" w:rsidR="00343413" w:rsidRDefault="003D0D2D" w:rsidP="00C82D86">
            <w:r>
              <w:t>20.02.25</w:t>
            </w:r>
          </w:p>
        </w:tc>
      </w:tr>
      <w:tr w:rsidR="00343413" w14:paraId="1BDA7C63" w14:textId="77777777" w:rsidTr="00C24627">
        <w:trPr>
          <w:cantSplit/>
          <w:trHeight w:val="284"/>
        </w:trPr>
        <w:tc>
          <w:tcPr>
            <w:tcW w:w="1267" w:type="dxa"/>
            <w:vAlign w:val="center"/>
          </w:tcPr>
          <w:p w14:paraId="6C85F9D8" w14:textId="38C84FFA" w:rsidR="00343413" w:rsidRPr="003774FA" w:rsidRDefault="00EF7865" w:rsidP="00C24627">
            <w:pPr>
              <w:rPr>
                <w:b/>
              </w:rPr>
            </w:pPr>
            <w:r>
              <w:rPr>
                <w:b/>
              </w:rPr>
              <w:t>T</w:t>
            </w:r>
            <w:r w:rsidR="00343413" w:rsidRPr="003774FA">
              <w:rPr>
                <w:b/>
              </w:rPr>
              <w:t>ime:</w:t>
            </w:r>
          </w:p>
        </w:tc>
        <w:tc>
          <w:tcPr>
            <w:tcW w:w="5792" w:type="dxa"/>
            <w:vAlign w:val="center"/>
          </w:tcPr>
          <w:p w14:paraId="6ACED551" w14:textId="00A49F67" w:rsidR="00343413" w:rsidRDefault="003D0D2D" w:rsidP="00C24627">
            <w:r>
              <w:t>5.00pm</w:t>
            </w:r>
          </w:p>
        </w:tc>
      </w:tr>
      <w:tr w:rsidR="00343413" w14:paraId="793E8E54" w14:textId="77777777" w:rsidTr="00C24627">
        <w:trPr>
          <w:cantSplit/>
          <w:trHeight w:val="284"/>
        </w:trPr>
        <w:tc>
          <w:tcPr>
            <w:tcW w:w="1267" w:type="dxa"/>
            <w:vAlign w:val="center"/>
          </w:tcPr>
          <w:p w14:paraId="27E2B476" w14:textId="5A795800" w:rsidR="00343413" w:rsidRPr="003774FA" w:rsidRDefault="00EF7865" w:rsidP="00C24627">
            <w:pPr>
              <w:rPr>
                <w:b/>
              </w:rPr>
            </w:pPr>
            <w:r>
              <w:rPr>
                <w:b/>
              </w:rPr>
              <w:t>L</w:t>
            </w:r>
            <w:r w:rsidR="00343413" w:rsidRPr="003774FA">
              <w:rPr>
                <w:b/>
              </w:rPr>
              <w:t>ocation:</w:t>
            </w:r>
          </w:p>
        </w:tc>
        <w:tc>
          <w:tcPr>
            <w:tcW w:w="5792" w:type="dxa"/>
            <w:vAlign w:val="center"/>
          </w:tcPr>
          <w:p w14:paraId="3F31EC2F" w14:textId="585EB5C4" w:rsidR="00343413" w:rsidRDefault="00940EEE" w:rsidP="00C24627">
            <w:r>
              <w:t xml:space="preserve">S3.02 and </w:t>
            </w:r>
            <w:proofErr w:type="gramStart"/>
            <w:r>
              <w:t>Online</w:t>
            </w:r>
            <w:proofErr w:type="gramEnd"/>
          </w:p>
        </w:tc>
      </w:tr>
    </w:tbl>
    <w:p w14:paraId="6FE722C0" w14:textId="77777777" w:rsidR="00343413" w:rsidRPr="009B5770" w:rsidRDefault="00343413" w:rsidP="00343413">
      <w:pPr>
        <w:pStyle w:val="Heading2"/>
        <w:rPr>
          <w:b/>
          <w:color w:val="808080"/>
          <w:sz w:val="40"/>
        </w:rPr>
      </w:pPr>
      <w:r>
        <w:rPr>
          <w:b/>
          <w:color w:val="808080"/>
          <w:sz w:val="40"/>
        </w:rPr>
        <w:t>Minutes</w:t>
      </w:r>
    </w:p>
    <w:p w14:paraId="112D11DE" w14:textId="77777777" w:rsidR="00343413" w:rsidRDefault="00343413" w:rsidP="00343413"/>
    <w:tbl>
      <w:tblPr>
        <w:tblW w:w="10546"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774"/>
        <w:gridCol w:w="609"/>
        <w:gridCol w:w="7293"/>
        <w:gridCol w:w="1870"/>
      </w:tblGrid>
      <w:tr w:rsidR="00343413" w14:paraId="6EF96EDA" w14:textId="77777777" w:rsidTr="00241295">
        <w:trPr>
          <w:cantSplit/>
          <w:trHeight w:val="284"/>
        </w:trPr>
        <w:tc>
          <w:tcPr>
            <w:tcW w:w="774" w:type="dxa"/>
          </w:tcPr>
          <w:p w14:paraId="09133DB4" w14:textId="77777777" w:rsidR="00343413" w:rsidRDefault="00343413" w:rsidP="00C24627">
            <w:r>
              <w:t>1.0</w:t>
            </w:r>
          </w:p>
        </w:tc>
        <w:tc>
          <w:tcPr>
            <w:tcW w:w="609" w:type="dxa"/>
          </w:tcPr>
          <w:p w14:paraId="4232E3E1" w14:textId="77777777" w:rsidR="00343413" w:rsidRDefault="00343413" w:rsidP="00C24627">
            <w:r>
              <w:t>1.1</w:t>
            </w:r>
          </w:p>
        </w:tc>
        <w:tc>
          <w:tcPr>
            <w:tcW w:w="7293" w:type="dxa"/>
          </w:tcPr>
          <w:p w14:paraId="28C42526" w14:textId="1842CE1F" w:rsidR="00C543B3" w:rsidRDefault="00343413" w:rsidP="00C543B3">
            <w:r>
              <w:rPr>
                <w:b/>
              </w:rPr>
              <w:t>Present:</w:t>
            </w:r>
            <w:r>
              <w:t xml:space="preserve"> </w:t>
            </w:r>
            <w:r w:rsidR="00A732F0">
              <w:t>Lucy Ryan, Will Deeley, Natasha Neal</w:t>
            </w:r>
            <w:r w:rsidR="00472660">
              <w:t xml:space="preserve">, Wren Sell, Amy Pile, Tristan Tipping, Matthew Kitching, Jenaya-Nicole Hackshaw, Kelly </w:t>
            </w:r>
            <w:r w:rsidR="00215DEF">
              <w:t>W</w:t>
            </w:r>
            <w:r w:rsidR="00472660">
              <w:t>iles</w:t>
            </w:r>
            <w:r w:rsidR="00C543B3">
              <w:t xml:space="preserve">, </w:t>
            </w:r>
            <w:r w:rsidR="00215DEF">
              <w:t>Imogen Sanders, Katie Smith, Alex Ditchburn</w:t>
            </w:r>
            <w:r w:rsidR="00C543B3">
              <w:t xml:space="preserve">, Samantha Bwire, Jazeel </w:t>
            </w:r>
            <w:proofErr w:type="spellStart"/>
            <w:r w:rsidR="00C543B3">
              <w:t>Shihaab</w:t>
            </w:r>
            <w:proofErr w:type="spellEnd"/>
            <w:r w:rsidR="00C543B3">
              <w:t xml:space="preserve">, Adrianna Flores, Adriana </w:t>
            </w:r>
            <w:proofErr w:type="spellStart"/>
            <w:r w:rsidR="00C543B3">
              <w:t>Kawaszova</w:t>
            </w:r>
            <w:proofErr w:type="spellEnd"/>
            <w:r w:rsidR="00C543B3">
              <w:t xml:space="preserve">, Sam Gupta, Lauren Milne, Noa-Marie Roberts, Erin Cook, Dee Whyte, Ellie Lee, Theo </w:t>
            </w:r>
            <w:proofErr w:type="spellStart"/>
            <w:r w:rsidR="00C543B3">
              <w:t>Richens</w:t>
            </w:r>
            <w:proofErr w:type="spellEnd"/>
            <w:r w:rsidR="00C543B3">
              <w:t xml:space="preserve">, Ben Gibbons, Emily Perry, Shannon Vale, Con Macadam, Fabian Moore, Jayden Wheeler, James Wade, Vytautas </w:t>
            </w:r>
            <w:proofErr w:type="spellStart"/>
            <w:r w:rsidR="00C543B3">
              <w:t>Kravcenka</w:t>
            </w:r>
            <w:proofErr w:type="spellEnd"/>
            <w:r w:rsidR="00C543B3">
              <w:t xml:space="preserve">, Emily Crawshaw, </w:t>
            </w:r>
            <w:proofErr w:type="spellStart"/>
            <w:r w:rsidR="00C543B3">
              <w:t>Keleigh</w:t>
            </w:r>
            <w:proofErr w:type="spellEnd"/>
            <w:r w:rsidR="00C543B3">
              <w:t xml:space="preserve"> Brady, John Heatley, Jean Marc </w:t>
            </w:r>
            <w:proofErr w:type="spellStart"/>
            <w:r w:rsidR="00C543B3">
              <w:t>Amagoua</w:t>
            </w:r>
            <w:proofErr w:type="spellEnd"/>
            <w:r w:rsidR="00C543B3">
              <w:t xml:space="preserve">, Joseph Burrell, Thomas Broadbent, Aaron Trinder, Grace Tomlin, Dan Charlton, Daisy Davies, Eve Matthews, Charlie Gee, Hana </w:t>
            </w:r>
            <w:proofErr w:type="spellStart"/>
            <w:r w:rsidR="00C543B3">
              <w:t>Tauseeque</w:t>
            </w:r>
            <w:proofErr w:type="spellEnd"/>
            <w:r w:rsidR="00C543B3">
              <w:t xml:space="preserve">, Harriet Kozlowski, Izzy Eastham, Nicole </w:t>
            </w:r>
            <w:proofErr w:type="spellStart"/>
            <w:r w:rsidR="00C543B3">
              <w:t>Efamini</w:t>
            </w:r>
            <w:proofErr w:type="spellEnd"/>
            <w:r w:rsidR="00C543B3">
              <w:t xml:space="preserve">, Abigail Hix, Nash </w:t>
            </w:r>
            <w:proofErr w:type="spellStart"/>
            <w:r w:rsidR="00C543B3">
              <w:t>Goragodo</w:t>
            </w:r>
            <w:proofErr w:type="spellEnd"/>
            <w:r w:rsidR="00C543B3">
              <w:t xml:space="preserve">, Timothy </w:t>
            </w:r>
            <w:proofErr w:type="spellStart"/>
            <w:r w:rsidR="00C543B3">
              <w:t>Muradzikwa</w:t>
            </w:r>
            <w:proofErr w:type="spellEnd"/>
            <w:r w:rsidR="00C543B3">
              <w:t xml:space="preserve">, Henry </w:t>
            </w:r>
            <w:proofErr w:type="spellStart"/>
            <w:r w:rsidR="00C543B3">
              <w:t>Obiefuna</w:t>
            </w:r>
            <w:proofErr w:type="spellEnd"/>
            <w:r w:rsidR="00C543B3">
              <w:t xml:space="preserve">, Michael Wilcox, Hugo Chapon, Lily Reuter, Matilda </w:t>
            </w:r>
            <w:proofErr w:type="spellStart"/>
            <w:r w:rsidR="00C543B3">
              <w:t>Fiorini</w:t>
            </w:r>
            <w:proofErr w:type="spellEnd"/>
            <w:r w:rsidR="00C543B3">
              <w:t xml:space="preserve">, Patricia </w:t>
            </w:r>
            <w:proofErr w:type="spellStart"/>
            <w:r w:rsidR="00C543B3">
              <w:t>Etuvnam</w:t>
            </w:r>
            <w:proofErr w:type="spellEnd"/>
            <w:r w:rsidR="00C543B3">
              <w:t xml:space="preserve"> </w:t>
            </w:r>
            <w:proofErr w:type="spellStart"/>
            <w:r w:rsidR="00C543B3">
              <w:t>Adafienu</w:t>
            </w:r>
            <w:proofErr w:type="spellEnd"/>
            <w:r w:rsidR="00C543B3">
              <w:t xml:space="preserve">, Indie </w:t>
            </w:r>
            <w:proofErr w:type="spellStart"/>
            <w:r w:rsidR="00C543B3">
              <w:t>Moscrop</w:t>
            </w:r>
            <w:proofErr w:type="spellEnd"/>
            <w:r w:rsidR="00C543B3">
              <w:t xml:space="preserve">, Hannah Chatterton, Joshua Nunn, Lilly Wood, Lewis </w:t>
            </w:r>
            <w:proofErr w:type="spellStart"/>
            <w:r w:rsidR="00C543B3">
              <w:t>McEreaney</w:t>
            </w:r>
            <w:proofErr w:type="spellEnd"/>
            <w:r w:rsidR="00C543B3">
              <w:t xml:space="preserve"> Edward Prempeh, William Johnson, Holly </w:t>
            </w:r>
            <w:proofErr w:type="spellStart"/>
            <w:r w:rsidR="00C543B3">
              <w:t>Spittles</w:t>
            </w:r>
            <w:proofErr w:type="spellEnd"/>
            <w:r w:rsidR="00C543B3">
              <w:t xml:space="preserve">, </w:t>
            </w:r>
            <w:proofErr w:type="spellStart"/>
            <w:r w:rsidR="00C543B3">
              <w:t>Isham</w:t>
            </w:r>
            <w:proofErr w:type="spellEnd"/>
            <w:r w:rsidR="00C543B3">
              <w:t xml:space="preserve"> Constance, James Goodacre, Sam Fernandez, Lottie Lyons, Anish </w:t>
            </w:r>
            <w:proofErr w:type="spellStart"/>
            <w:r w:rsidR="00C543B3">
              <w:t>Khuttan</w:t>
            </w:r>
            <w:proofErr w:type="spellEnd"/>
            <w:r w:rsidR="00C543B3">
              <w:t xml:space="preserve">, Sarah </w:t>
            </w:r>
            <w:proofErr w:type="spellStart"/>
            <w:r w:rsidR="00C543B3">
              <w:t>Squirell</w:t>
            </w:r>
            <w:proofErr w:type="spellEnd"/>
            <w:r w:rsidR="00C543B3">
              <w:t xml:space="preserve">, </w:t>
            </w:r>
            <w:proofErr w:type="spellStart"/>
            <w:r w:rsidR="00C543B3">
              <w:t>Souda</w:t>
            </w:r>
            <w:proofErr w:type="spellEnd"/>
            <w:r w:rsidR="00C543B3">
              <w:t xml:space="preserve"> Chowdhury, Donna-Marie Langston, Sachin Davis, Sarah Jackson, Alyssa Davison, Jasmine Young, Stephanie Rodriguez, Duarte </w:t>
            </w:r>
            <w:proofErr w:type="spellStart"/>
            <w:r w:rsidR="00C543B3">
              <w:t>Basto</w:t>
            </w:r>
            <w:proofErr w:type="spellEnd"/>
            <w:r w:rsidR="00C543B3">
              <w:t xml:space="preserve"> De Lima, Aliyah Rashid, Alana De Capua, Matthew Osborne, Tricia </w:t>
            </w:r>
            <w:proofErr w:type="spellStart"/>
            <w:r w:rsidR="00C543B3">
              <w:t>Glassborrow</w:t>
            </w:r>
            <w:proofErr w:type="spellEnd"/>
            <w:r w:rsidR="00C543B3">
              <w:t xml:space="preserve">, Jess Leach, </w:t>
            </w:r>
            <w:proofErr w:type="spellStart"/>
            <w:r w:rsidR="00C543B3">
              <w:t>Huneeda</w:t>
            </w:r>
            <w:proofErr w:type="spellEnd"/>
            <w:r w:rsidR="00C543B3">
              <w:t xml:space="preserve"> Raza, </w:t>
            </w:r>
            <w:proofErr w:type="spellStart"/>
            <w:r w:rsidR="00C543B3">
              <w:t>Kuziwa</w:t>
            </w:r>
            <w:proofErr w:type="spellEnd"/>
            <w:r w:rsidR="00C543B3">
              <w:t xml:space="preserve"> </w:t>
            </w:r>
            <w:proofErr w:type="spellStart"/>
            <w:r w:rsidR="00C543B3">
              <w:t>Mpsiaunga</w:t>
            </w:r>
            <w:proofErr w:type="spellEnd"/>
            <w:r w:rsidR="00C543B3">
              <w:t xml:space="preserve">, Sadie Stratford, Harry Knowles, Malavika Sreekumar, Kyra Dawe, Wesley Cooney, Jack Vince, Emily Smyth, Nadia </w:t>
            </w:r>
            <w:proofErr w:type="spellStart"/>
            <w:r w:rsidR="00C543B3">
              <w:t>Foquim</w:t>
            </w:r>
            <w:proofErr w:type="spellEnd"/>
            <w:r w:rsidR="00C543B3">
              <w:t xml:space="preserve">, Jo, Gurman Singh, </w:t>
            </w:r>
            <w:proofErr w:type="spellStart"/>
            <w:r w:rsidR="00C543B3">
              <w:t>Ritamary</w:t>
            </w:r>
            <w:proofErr w:type="spellEnd"/>
            <w:r w:rsidR="00C543B3">
              <w:t xml:space="preserve"> Benny, Luke Cole, Marcia </w:t>
            </w:r>
            <w:proofErr w:type="spellStart"/>
            <w:r w:rsidR="00C543B3">
              <w:t>Jalo</w:t>
            </w:r>
            <w:proofErr w:type="spellEnd"/>
            <w:r w:rsidR="00C543B3">
              <w:t>, Sophie Lloyd-Rossi, Grace Paisley, Gary Ogilvie, Tejal Palmer, Eugenia Paintsil</w:t>
            </w:r>
          </w:p>
          <w:p w14:paraId="355CFF23" w14:textId="21846CEB" w:rsidR="006D3390" w:rsidRPr="007449AE" w:rsidRDefault="006D3390" w:rsidP="00C24627">
            <w:pPr>
              <w:rPr>
                <w:b/>
              </w:rPr>
            </w:pPr>
          </w:p>
        </w:tc>
        <w:tc>
          <w:tcPr>
            <w:tcW w:w="1870" w:type="dxa"/>
          </w:tcPr>
          <w:p w14:paraId="4BB4B7BB" w14:textId="77777777" w:rsidR="00343413" w:rsidRPr="004678A4" w:rsidRDefault="00343413" w:rsidP="00C24627">
            <w:pPr>
              <w:rPr>
                <w:b/>
              </w:rPr>
            </w:pPr>
          </w:p>
        </w:tc>
      </w:tr>
      <w:tr w:rsidR="00343413" w14:paraId="715F7B87" w14:textId="77777777" w:rsidTr="00241295">
        <w:trPr>
          <w:cantSplit/>
          <w:trHeight w:val="284"/>
        </w:trPr>
        <w:tc>
          <w:tcPr>
            <w:tcW w:w="774" w:type="dxa"/>
          </w:tcPr>
          <w:p w14:paraId="721E8CF1" w14:textId="77777777" w:rsidR="00343413" w:rsidRDefault="00343413" w:rsidP="00C24627"/>
        </w:tc>
        <w:tc>
          <w:tcPr>
            <w:tcW w:w="609" w:type="dxa"/>
          </w:tcPr>
          <w:p w14:paraId="1911DB2F" w14:textId="77777777" w:rsidR="00343413" w:rsidRDefault="00343413" w:rsidP="00C24627">
            <w:r>
              <w:t>1.2</w:t>
            </w:r>
          </w:p>
        </w:tc>
        <w:tc>
          <w:tcPr>
            <w:tcW w:w="7293" w:type="dxa"/>
          </w:tcPr>
          <w:p w14:paraId="5D1267A0" w14:textId="70BB045E" w:rsidR="00343413" w:rsidRPr="006F25EE" w:rsidRDefault="00343413" w:rsidP="00C24627">
            <w:pPr>
              <w:rPr>
                <w:bCs/>
              </w:rPr>
            </w:pPr>
            <w:r>
              <w:rPr>
                <w:b/>
              </w:rPr>
              <w:t>In attendance</w:t>
            </w:r>
            <w:r w:rsidR="00907715">
              <w:rPr>
                <w:b/>
              </w:rPr>
              <w:t xml:space="preserve">: </w:t>
            </w:r>
            <w:r w:rsidR="006F25EE" w:rsidRPr="006F25EE">
              <w:rPr>
                <w:bCs/>
              </w:rPr>
              <w:t>Sarah Nawaz</w:t>
            </w:r>
          </w:p>
        </w:tc>
        <w:tc>
          <w:tcPr>
            <w:tcW w:w="1870" w:type="dxa"/>
          </w:tcPr>
          <w:p w14:paraId="261E3EE4" w14:textId="77777777" w:rsidR="00343413" w:rsidRPr="004678A4" w:rsidRDefault="00343413" w:rsidP="00C24627">
            <w:pPr>
              <w:rPr>
                <w:b/>
              </w:rPr>
            </w:pPr>
          </w:p>
        </w:tc>
      </w:tr>
      <w:tr w:rsidR="00343413" w14:paraId="7574881A" w14:textId="77777777" w:rsidTr="00241295">
        <w:trPr>
          <w:cantSplit/>
          <w:trHeight w:val="284"/>
        </w:trPr>
        <w:tc>
          <w:tcPr>
            <w:tcW w:w="774" w:type="dxa"/>
          </w:tcPr>
          <w:p w14:paraId="7712EDEA" w14:textId="77777777" w:rsidR="00343413" w:rsidRDefault="00343413" w:rsidP="00C24627"/>
        </w:tc>
        <w:tc>
          <w:tcPr>
            <w:tcW w:w="609" w:type="dxa"/>
          </w:tcPr>
          <w:p w14:paraId="2C3E1E39" w14:textId="77777777" w:rsidR="00343413" w:rsidRDefault="00343413" w:rsidP="00C24627">
            <w:r>
              <w:t>1.3</w:t>
            </w:r>
          </w:p>
        </w:tc>
        <w:tc>
          <w:tcPr>
            <w:tcW w:w="7293" w:type="dxa"/>
          </w:tcPr>
          <w:p w14:paraId="661A400E" w14:textId="5A2EB877" w:rsidR="00343413" w:rsidRPr="000657C9" w:rsidRDefault="00343413" w:rsidP="00C24627">
            <w:pPr>
              <w:rPr>
                <w:bCs/>
              </w:rPr>
            </w:pPr>
            <w:r w:rsidRPr="007449AE">
              <w:rPr>
                <w:b/>
              </w:rPr>
              <w:t>Apologies for Absence</w:t>
            </w:r>
            <w:r w:rsidR="00241295">
              <w:rPr>
                <w:b/>
              </w:rPr>
              <w:t xml:space="preserve"> (Union Officers only)</w:t>
            </w:r>
            <w:r>
              <w:rPr>
                <w:b/>
              </w:rPr>
              <w:t xml:space="preserve">: </w:t>
            </w:r>
          </w:p>
        </w:tc>
        <w:tc>
          <w:tcPr>
            <w:tcW w:w="1870" w:type="dxa"/>
          </w:tcPr>
          <w:p w14:paraId="181840A4" w14:textId="77777777" w:rsidR="00343413" w:rsidRPr="004678A4" w:rsidRDefault="00343413" w:rsidP="00C24627">
            <w:pPr>
              <w:rPr>
                <w:b/>
              </w:rPr>
            </w:pPr>
          </w:p>
        </w:tc>
      </w:tr>
      <w:tr w:rsidR="00343413" w14:paraId="7C86EDA7" w14:textId="77777777" w:rsidTr="00241295">
        <w:trPr>
          <w:cantSplit/>
          <w:trHeight w:val="284"/>
        </w:trPr>
        <w:tc>
          <w:tcPr>
            <w:tcW w:w="774" w:type="dxa"/>
          </w:tcPr>
          <w:p w14:paraId="129633F3" w14:textId="77777777" w:rsidR="00343413" w:rsidRDefault="00343413" w:rsidP="00C24627"/>
        </w:tc>
        <w:tc>
          <w:tcPr>
            <w:tcW w:w="609" w:type="dxa"/>
          </w:tcPr>
          <w:p w14:paraId="2753B756" w14:textId="586EA728" w:rsidR="00343413" w:rsidRDefault="00343413" w:rsidP="00C24627"/>
        </w:tc>
        <w:tc>
          <w:tcPr>
            <w:tcW w:w="7293" w:type="dxa"/>
          </w:tcPr>
          <w:p w14:paraId="51AD31B6" w14:textId="7535B5BE" w:rsidR="00343413" w:rsidRPr="007449AE" w:rsidRDefault="00343413" w:rsidP="00C24627">
            <w:pPr>
              <w:rPr>
                <w:b/>
              </w:rPr>
            </w:pPr>
          </w:p>
        </w:tc>
        <w:tc>
          <w:tcPr>
            <w:tcW w:w="1870" w:type="dxa"/>
          </w:tcPr>
          <w:p w14:paraId="7C58FA4A" w14:textId="77777777" w:rsidR="00343413" w:rsidRDefault="00343413" w:rsidP="00C24627"/>
        </w:tc>
      </w:tr>
      <w:tr w:rsidR="00343413" w14:paraId="000C27DF" w14:textId="77777777" w:rsidTr="00241295">
        <w:trPr>
          <w:cantSplit/>
          <w:trHeight w:val="284"/>
        </w:trPr>
        <w:tc>
          <w:tcPr>
            <w:tcW w:w="774" w:type="dxa"/>
          </w:tcPr>
          <w:p w14:paraId="5F581AC6" w14:textId="77777777" w:rsidR="00343413" w:rsidRDefault="00343413" w:rsidP="00C24627"/>
        </w:tc>
        <w:tc>
          <w:tcPr>
            <w:tcW w:w="609" w:type="dxa"/>
          </w:tcPr>
          <w:p w14:paraId="5208088D" w14:textId="77777777" w:rsidR="00343413" w:rsidRDefault="00343413" w:rsidP="00C24627"/>
        </w:tc>
        <w:tc>
          <w:tcPr>
            <w:tcW w:w="7293" w:type="dxa"/>
          </w:tcPr>
          <w:p w14:paraId="193CF546" w14:textId="77777777" w:rsidR="00343413" w:rsidRPr="007449AE" w:rsidRDefault="00343413" w:rsidP="00C24627">
            <w:pPr>
              <w:rPr>
                <w:b/>
              </w:rPr>
            </w:pPr>
          </w:p>
        </w:tc>
        <w:tc>
          <w:tcPr>
            <w:tcW w:w="1870" w:type="dxa"/>
          </w:tcPr>
          <w:p w14:paraId="529A2F0F" w14:textId="77777777" w:rsidR="00343413" w:rsidRDefault="00343413" w:rsidP="00C24627"/>
        </w:tc>
      </w:tr>
      <w:tr w:rsidR="00343413" w14:paraId="5080DDC9" w14:textId="77777777" w:rsidTr="00241295">
        <w:trPr>
          <w:cantSplit/>
          <w:trHeight w:val="284"/>
        </w:trPr>
        <w:tc>
          <w:tcPr>
            <w:tcW w:w="774" w:type="dxa"/>
          </w:tcPr>
          <w:p w14:paraId="6D624C2F" w14:textId="77777777" w:rsidR="00343413" w:rsidRDefault="00343413" w:rsidP="00C24627">
            <w:r>
              <w:t>2.0</w:t>
            </w:r>
          </w:p>
        </w:tc>
        <w:tc>
          <w:tcPr>
            <w:tcW w:w="609" w:type="dxa"/>
          </w:tcPr>
          <w:p w14:paraId="6F118D6D" w14:textId="77777777" w:rsidR="00343413" w:rsidRDefault="00343413" w:rsidP="00C24627"/>
        </w:tc>
        <w:tc>
          <w:tcPr>
            <w:tcW w:w="7293" w:type="dxa"/>
          </w:tcPr>
          <w:p w14:paraId="0F6B7ADF" w14:textId="7CD74667" w:rsidR="00343413" w:rsidRPr="00F23D11" w:rsidRDefault="00940EEE" w:rsidP="002077ED">
            <w:pPr>
              <w:rPr>
                <w:b/>
                <w:bCs/>
              </w:rPr>
            </w:pPr>
            <w:r>
              <w:rPr>
                <w:b/>
                <w:bCs/>
              </w:rPr>
              <w:t>Welcome</w:t>
            </w:r>
            <w:r w:rsidR="004D60BF">
              <w:rPr>
                <w:b/>
                <w:bCs/>
              </w:rPr>
              <w:t xml:space="preserve"> and Key Dates</w:t>
            </w:r>
          </w:p>
        </w:tc>
        <w:tc>
          <w:tcPr>
            <w:tcW w:w="1870" w:type="dxa"/>
          </w:tcPr>
          <w:p w14:paraId="2955829F" w14:textId="14B02C75" w:rsidR="00343413" w:rsidRPr="004D60BF" w:rsidRDefault="004D60BF" w:rsidP="00C24627">
            <w:pPr>
              <w:rPr>
                <w:b/>
                <w:bCs/>
                <w:sz w:val="18"/>
                <w:szCs w:val="18"/>
              </w:rPr>
            </w:pPr>
            <w:r w:rsidRPr="004D60BF">
              <w:rPr>
                <w:b/>
                <w:bCs/>
                <w:sz w:val="18"/>
                <w:szCs w:val="18"/>
              </w:rPr>
              <w:t>LR</w:t>
            </w:r>
          </w:p>
        </w:tc>
      </w:tr>
      <w:tr w:rsidR="00343413" w14:paraId="63AC0D9C" w14:textId="77777777" w:rsidTr="00241295">
        <w:trPr>
          <w:cantSplit/>
          <w:trHeight w:val="284"/>
        </w:trPr>
        <w:tc>
          <w:tcPr>
            <w:tcW w:w="774" w:type="dxa"/>
          </w:tcPr>
          <w:p w14:paraId="7AC9418E" w14:textId="77777777" w:rsidR="00343413" w:rsidRDefault="00343413" w:rsidP="00C24627"/>
        </w:tc>
        <w:tc>
          <w:tcPr>
            <w:tcW w:w="609" w:type="dxa"/>
          </w:tcPr>
          <w:p w14:paraId="15E4E71D" w14:textId="77777777" w:rsidR="00343413" w:rsidRDefault="00343413" w:rsidP="00C24627"/>
        </w:tc>
        <w:tc>
          <w:tcPr>
            <w:tcW w:w="7293" w:type="dxa"/>
          </w:tcPr>
          <w:p w14:paraId="606E36EC" w14:textId="759332F3" w:rsidR="009B52E2" w:rsidRDefault="009B52E2" w:rsidP="00B80693">
            <w:pPr>
              <w:pStyle w:val="ListParagraph"/>
              <w:numPr>
                <w:ilvl w:val="0"/>
                <w:numId w:val="5"/>
              </w:numPr>
            </w:pPr>
            <w:r>
              <w:t xml:space="preserve">Attendees welcomed and </w:t>
            </w:r>
            <w:r w:rsidR="002C0A73">
              <w:t xml:space="preserve">the </w:t>
            </w:r>
            <w:r>
              <w:t xml:space="preserve">agenda for the meeting was </w:t>
            </w:r>
            <w:proofErr w:type="gramStart"/>
            <w:r>
              <w:t>outlined</w:t>
            </w:r>
            <w:proofErr w:type="gramEnd"/>
          </w:p>
          <w:p w14:paraId="7C29AB56" w14:textId="2C290544" w:rsidR="009B52E2" w:rsidRDefault="009B52E2" w:rsidP="00B80693">
            <w:pPr>
              <w:pStyle w:val="ListParagraph"/>
              <w:numPr>
                <w:ilvl w:val="0"/>
                <w:numId w:val="5"/>
              </w:numPr>
            </w:pPr>
            <w:r>
              <w:t>Key dates coming up:</w:t>
            </w:r>
          </w:p>
          <w:p w14:paraId="5328F3A6" w14:textId="2E45683D" w:rsidR="009B52E2" w:rsidRDefault="009B52E2" w:rsidP="00B80693">
            <w:pPr>
              <w:pStyle w:val="ListParagraph"/>
              <w:numPr>
                <w:ilvl w:val="0"/>
                <w:numId w:val="5"/>
              </w:numPr>
            </w:pPr>
            <w:r>
              <w:t>Voting week 3</w:t>
            </w:r>
            <w:r w:rsidRPr="009B52E2">
              <w:rPr>
                <w:vertAlign w:val="superscript"/>
              </w:rPr>
              <w:t>rd</w:t>
            </w:r>
            <w:r>
              <w:t xml:space="preserve"> March to noon on Friday 7</w:t>
            </w:r>
            <w:r w:rsidRPr="009B52E2">
              <w:rPr>
                <w:vertAlign w:val="superscript"/>
              </w:rPr>
              <w:t>th</w:t>
            </w:r>
            <w:r>
              <w:t xml:space="preserve">. </w:t>
            </w:r>
          </w:p>
          <w:p w14:paraId="60525C2E" w14:textId="684E3856" w:rsidR="009B52E2" w:rsidRDefault="009B52E2" w:rsidP="00B80693">
            <w:pPr>
              <w:pStyle w:val="ListParagraph"/>
              <w:numPr>
                <w:ilvl w:val="0"/>
                <w:numId w:val="5"/>
              </w:numPr>
            </w:pPr>
            <w:r>
              <w:t>Varsity 9</w:t>
            </w:r>
            <w:r w:rsidRPr="009B52E2">
              <w:rPr>
                <w:vertAlign w:val="superscript"/>
              </w:rPr>
              <w:t>th</w:t>
            </w:r>
            <w:r>
              <w:t xml:space="preserve"> and 13</w:t>
            </w:r>
            <w:r w:rsidRPr="009B52E2">
              <w:rPr>
                <w:vertAlign w:val="superscript"/>
              </w:rPr>
              <w:t>th</w:t>
            </w:r>
            <w:r>
              <w:t xml:space="preserve"> </w:t>
            </w:r>
            <w:proofErr w:type="gramStart"/>
            <w:r>
              <w:t>March</w:t>
            </w:r>
            <w:proofErr w:type="gramEnd"/>
          </w:p>
          <w:p w14:paraId="09830733" w14:textId="46B909F9" w:rsidR="004D60BF" w:rsidRPr="008F6D2D" w:rsidRDefault="004D60BF" w:rsidP="00263621"/>
        </w:tc>
        <w:tc>
          <w:tcPr>
            <w:tcW w:w="1870" w:type="dxa"/>
          </w:tcPr>
          <w:p w14:paraId="02B7E3D5" w14:textId="77777777" w:rsidR="00343413" w:rsidRDefault="00343413" w:rsidP="00C24627"/>
        </w:tc>
      </w:tr>
      <w:tr w:rsidR="00343413" w14:paraId="5226734A" w14:textId="77777777" w:rsidTr="00241295">
        <w:trPr>
          <w:cantSplit/>
          <w:trHeight w:val="284"/>
        </w:trPr>
        <w:tc>
          <w:tcPr>
            <w:tcW w:w="774" w:type="dxa"/>
          </w:tcPr>
          <w:p w14:paraId="5A931275" w14:textId="77777777" w:rsidR="00343413" w:rsidRDefault="00343413" w:rsidP="00C24627"/>
        </w:tc>
        <w:tc>
          <w:tcPr>
            <w:tcW w:w="609" w:type="dxa"/>
          </w:tcPr>
          <w:p w14:paraId="5737FBDA" w14:textId="77777777" w:rsidR="00343413" w:rsidRDefault="00343413" w:rsidP="00C24627"/>
        </w:tc>
        <w:tc>
          <w:tcPr>
            <w:tcW w:w="7293" w:type="dxa"/>
          </w:tcPr>
          <w:p w14:paraId="19C5C2DF" w14:textId="77777777" w:rsidR="00343413" w:rsidRPr="007449AE" w:rsidRDefault="00343413" w:rsidP="00C24627">
            <w:pPr>
              <w:rPr>
                <w:b/>
              </w:rPr>
            </w:pPr>
          </w:p>
        </w:tc>
        <w:tc>
          <w:tcPr>
            <w:tcW w:w="1870" w:type="dxa"/>
          </w:tcPr>
          <w:p w14:paraId="52D1B556" w14:textId="77777777" w:rsidR="00343413" w:rsidRDefault="00343413" w:rsidP="00C24627"/>
        </w:tc>
      </w:tr>
      <w:tr w:rsidR="00343413" w14:paraId="7D5677EA" w14:textId="77777777" w:rsidTr="00241295">
        <w:trPr>
          <w:cantSplit/>
          <w:trHeight w:val="284"/>
        </w:trPr>
        <w:tc>
          <w:tcPr>
            <w:tcW w:w="774" w:type="dxa"/>
          </w:tcPr>
          <w:p w14:paraId="2821CFED" w14:textId="77777777" w:rsidR="00343413" w:rsidRDefault="00343413" w:rsidP="00C24627">
            <w:r>
              <w:t>3.0</w:t>
            </w:r>
          </w:p>
        </w:tc>
        <w:tc>
          <w:tcPr>
            <w:tcW w:w="609" w:type="dxa"/>
          </w:tcPr>
          <w:p w14:paraId="34327C1C" w14:textId="77777777" w:rsidR="00343413" w:rsidRDefault="00343413" w:rsidP="00C24627"/>
        </w:tc>
        <w:tc>
          <w:tcPr>
            <w:tcW w:w="7293" w:type="dxa"/>
          </w:tcPr>
          <w:p w14:paraId="0FCFFCD1" w14:textId="54B70147" w:rsidR="00343413" w:rsidRPr="00C5103A" w:rsidRDefault="00940EEE" w:rsidP="00C24627">
            <w:pPr>
              <w:rPr>
                <w:b/>
                <w:bCs/>
              </w:rPr>
            </w:pPr>
            <w:r>
              <w:rPr>
                <w:b/>
                <w:bCs/>
              </w:rPr>
              <w:t>Candidate Presentation and Questions: President</w:t>
            </w:r>
          </w:p>
        </w:tc>
        <w:tc>
          <w:tcPr>
            <w:tcW w:w="1870" w:type="dxa"/>
          </w:tcPr>
          <w:p w14:paraId="39228BB5" w14:textId="77777777" w:rsidR="00343413" w:rsidRDefault="00343413" w:rsidP="00C24627"/>
        </w:tc>
      </w:tr>
      <w:tr w:rsidR="00343413" w14:paraId="5C4399A8" w14:textId="77777777" w:rsidTr="00241295">
        <w:trPr>
          <w:cantSplit/>
          <w:trHeight w:val="284"/>
        </w:trPr>
        <w:tc>
          <w:tcPr>
            <w:tcW w:w="774" w:type="dxa"/>
          </w:tcPr>
          <w:p w14:paraId="7943520D" w14:textId="77777777" w:rsidR="00343413" w:rsidRDefault="00343413" w:rsidP="00C24627"/>
        </w:tc>
        <w:tc>
          <w:tcPr>
            <w:tcW w:w="609" w:type="dxa"/>
          </w:tcPr>
          <w:p w14:paraId="26AFBB47" w14:textId="77777777" w:rsidR="00343413" w:rsidRDefault="00343413" w:rsidP="00C24627"/>
        </w:tc>
        <w:tc>
          <w:tcPr>
            <w:tcW w:w="7293" w:type="dxa"/>
          </w:tcPr>
          <w:p w14:paraId="025F61B3" w14:textId="2C9D0607" w:rsidR="00940EEE" w:rsidRPr="008E0ADB" w:rsidRDefault="00940EEE" w:rsidP="00B80693">
            <w:pPr>
              <w:pStyle w:val="ListParagraph"/>
              <w:numPr>
                <w:ilvl w:val="0"/>
                <w:numId w:val="3"/>
              </w:numPr>
              <w:rPr>
                <w:bCs/>
              </w:rPr>
            </w:pPr>
            <w:r w:rsidRPr="008E0ADB">
              <w:rPr>
                <w:bCs/>
              </w:rPr>
              <w:t>Candidates:</w:t>
            </w:r>
            <w:r w:rsidR="008E0ADB" w:rsidRPr="008E0ADB">
              <w:rPr>
                <w:bCs/>
              </w:rPr>
              <w:t xml:space="preserve"> </w:t>
            </w:r>
            <w:r>
              <w:t>Harry Tomlinson (HT)</w:t>
            </w:r>
            <w:r w:rsidR="008E0ADB">
              <w:t xml:space="preserve">, </w:t>
            </w:r>
            <w:r>
              <w:t>Hugo Chapon (HC)</w:t>
            </w:r>
            <w:r w:rsidR="008E0ADB">
              <w:t xml:space="preserve">, </w:t>
            </w:r>
            <w:r>
              <w:t xml:space="preserve">Jean Marc </w:t>
            </w:r>
            <w:proofErr w:type="spellStart"/>
            <w:r>
              <w:t>Amagoua</w:t>
            </w:r>
            <w:proofErr w:type="spellEnd"/>
            <w:r>
              <w:t> (JMA)</w:t>
            </w:r>
            <w:r w:rsidR="008E0ADB">
              <w:t xml:space="preserve">, </w:t>
            </w:r>
            <w:r>
              <w:t>Shannan Vale (SV)</w:t>
            </w:r>
          </w:p>
          <w:p w14:paraId="2C0E333F" w14:textId="7BB85901" w:rsidR="00977D18" w:rsidRPr="00977D18" w:rsidRDefault="002C0A73" w:rsidP="00B80693">
            <w:pPr>
              <w:pStyle w:val="ListParagraph"/>
              <w:numPr>
                <w:ilvl w:val="0"/>
                <w:numId w:val="3"/>
              </w:numPr>
              <w:rPr>
                <w:bCs/>
              </w:rPr>
            </w:pPr>
            <w:r>
              <w:rPr>
                <w:bCs/>
              </w:rPr>
              <w:t xml:space="preserve">Each candidate introduced themselves and the course they are </w:t>
            </w:r>
            <w:proofErr w:type="gramStart"/>
            <w:r>
              <w:rPr>
                <w:bCs/>
              </w:rPr>
              <w:t>studying</w:t>
            </w:r>
            <w:proofErr w:type="gramEnd"/>
          </w:p>
          <w:p w14:paraId="3EB064B1" w14:textId="30A89698" w:rsidR="00977D18" w:rsidRPr="00977D18" w:rsidRDefault="00977D18" w:rsidP="00977D18">
            <w:pPr>
              <w:pStyle w:val="ListParagraph"/>
              <w:rPr>
                <w:bCs/>
              </w:rPr>
            </w:pPr>
          </w:p>
        </w:tc>
        <w:tc>
          <w:tcPr>
            <w:tcW w:w="1870" w:type="dxa"/>
          </w:tcPr>
          <w:p w14:paraId="1013A23C" w14:textId="77777777" w:rsidR="00343413" w:rsidRDefault="00343413" w:rsidP="00C24627"/>
        </w:tc>
      </w:tr>
      <w:tr w:rsidR="00C04D23" w14:paraId="61129B2B" w14:textId="77777777" w:rsidTr="00241295">
        <w:trPr>
          <w:cantSplit/>
          <w:trHeight w:val="284"/>
        </w:trPr>
        <w:tc>
          <w:tcPr>
            <w:tcW w:w="774" w:type="dxa"/>
          </w:tcPr>
          <w:p w14:paraId="5F948EFD" w14:textId="77777777" w:rsidR="00C04D23" w:rsidRDefault="00C04D23" w:rsidP="00C24627"/>
        </w:tc>
        <w:tc>
          <w:tcPr>
            <w:tcW w:w="609" w:type="dxa"/>
          </w:tcPr>
          <w:p w14:paraId="613E6523" w14:textId="1E14FA55" w:rsidR="00C04D23" w:rsidRDefault="004555FF" w:rsidP="00C24627">
            <w:r>
              <w:t>3.1</w:t>
            </w:r>
          </w:p>
        </w:tc>
        <w:tc>
          <w:tcPr>
            <w:tcW w:w="7293" w:type="dxa"/>
          </w:tcPr>
          <w:p w14:paraId="2EF5D8DF" w14:textId="1B7259B1" w:rsidR="00C04D23" w:rsidRPr="00AB4E5F" w:rsidRDefault="004555FF" w:rsidP="00241295">
            <w:pPr>
              <w:rPr>
                <w:i/>
                <w:iCs/>
              </w:rPr>
            </w:pPr>
            <w:r w:rsidRPr="00AB4E5F">
              <w:rPr>
                <w:i/>
                <w:iCs/>
              </w:rPr>
              <w:t>As President, you will be part of the team making significant decisions that affect the Students’ Union What skills do you have to be able to handle this level of decision-making?</w:t>
            </w:r>
          </w:p>
          <w:p w14:paraId="0AA060EE" w14:textId="77777777" w:rsidR="004555FF" w:rsidRDefault="004555FF" w:rsidP="00241295">
            <w:pPr>
              <w:rPr>
                <w:bCs/>
              </w:rPr>
            </w:pPr>
          </w:p>
          <w:p w14:paraId="204A5F40" w14:textId="662D524D" w:rsidR="00267919" w:rsidRDefault="00FC683F" w:rsidP="00B80693">
            <w:pPr>
              <w:pStyle w:val="ListParagraph"/>
              <w:numPr>
                <w:ilvl w:val="0"/>
                <w:numId w:val="6"/>
              </w:numPr>
              <w:rPr>
                <w:bCs/>
              </w:rPr>
            </w:pPr>
            <w:r w:rsidRPr="00267919">
              <w:rPr>
                <w:bCs/>
              </w:rPr>
              <w:t xml:space="preserve">HT: </w:t>
            </w:r>
            <w:r w:rsidR="00267919">
              <w:rPr>
                <w:bCs/>
              </w:rPr>
              <w:t>working in my current role, I have learnt a lot about collaboration especially with the other officers. It’s about hearing everyone’s opinion, liaising with the appropriate people and speaking to other departments within the union, as well as with students. The main skill is communication with one another and having a good moral compass.</w:t>
            </w:r>
          </w:p>
          <w:p w14:paraId="6F0D1F5E" w14:textId="70DE9032" w:rsidR="00267919" w:rsidRDefault="00267919" w:rsidP="00B80693">
            <w:pPr>
              <w:pStyle w:val="ListParagraph"/>
              <w:numPr>
                <w:ilvl w:val="0"/>
                <w:numId w:val="6"/>
              </w:numPr>
              <w:rPr>
                <w:bCs/>
              </w:rPr>
            </w:pPr>
            <w:r>
              <w:rPr>
                <w:bCs/>
              </w:rPr>
              <w:t xml:space="preserve">JMA: I have been a part of a committee as well as president of men’s rugby. In those roles there is a lot of decision making and leadership. I have also been a part of the leadership academy which has helped build skills. There main thing is to be there for students. </w:t>
            </w:r>
          </w:p>
          <w:p w14:paraId="58E5B9A0" w14:textId="46FBC867" w:rsidR="00267919" w:rsidRDefault="00267919" w:rsidP="00B80693">
            <w:pPr>
              <w:pStyle w:val="ListParagraph"/>
              <w:numPr>
                <w:ilvl w:val="0"/>
                <w:numId w:val="6"/>
              </w:numPr>
              <w:rPr>
                <w:bCs/>
              </w:rPr>
            </w:pPr>
            <w:r>
              <w:rPr>
                <w:bCs/>
              </w:rPr>
              <w:t xml:space="preserve">HC: I am an international student from Spain. It is important to defend the needs of students. I can be blunt but will think of solutions for problems as well as listen to a person and get what the real issue is. I am good at listening and getting all the information. </w:t>
            </w:r>
          </w:p>
          <w:p w14:paraId="7E37BAE3" w14:textId="28DD79AA" w:rsidR="00267919" w:rsidRPr="00267919" w:rsidRDefault="00267919" w:rsidP="00B80693">
            <w:pPr>
              <w:pStyle w:val="ListParagraph"/>
              <w:numPr>
                <w:ilvl w:val="0"/>
                <w:numId w:val="6"/>
              </w:numPr>
              <w:rPr>
                <w:bCs/>
              </w:rPr>
            </w:pPr>
            <w:r>
              <w:rPr>
                <w:bCs/>
              </w:rPr>
              <w:t xml:space="preserve">SV: As vice presidents for the dance society, I learnt a lot about leadership. I am not afraid to say no if it will be a benefit. I have held lecturers accountable when I was studying. I was the only female in the cadets so had to work to make sure my voice was heard. Also am honest and will say when I don’t know something. </w:t>
            </w:r>
          </w:p>
          <w:p w14:paraId="6848E1C3" w14:textId="77777777" w:rsidR="00267919" w:rsidRDefault="00267919" w:rsidP="00241295">
            <w:pPr>
              <w:rPr>
                <w:bCs/>
              </w:rPr>
            </w:pPr>
          </w:p>
          <w:p w14:paraId="31BAD8C4" w14:textId="615F727A" w:rsidR="00FC683F" w:rsidRPr="00241295" w:rsidRDefault="00FC683F" w:rsidP="00241295">
            <w:pPr>
              <w:rPr>
                <w:bCs/>
              </w:rPr>
            </w:pPr>
          </w:p>
        </w:tc>
        <w:tc>
          <w:tcPr>
            <w:tcW w:w="1870" w:type="dxa"/>
          </w:tcPr>
          <w:p w14:paraId="681AA401" w14:textId="77777777" w:rsidR="00C04D23" w:rsidRDefault="00C04D23" w:rsidP="00C24627"/>
        </w:tc>
      </w:tr>
      <w:tr w:rsidR="004555FF" w14:paraId="5EE30CFD" w14:textId="77777777" w:rsidTr="00241295">
        <w:trPr>
          <w:cantSplit/>
          <w:trHeight w:val="284"/>
        </w:trPr>
        <w:tc>
          <w:tcPr>
            <w:tcW w:w="774" w:type="dxa"/>
          </w:tcPr>
          <w:p w14:paraId="6928530E" w14:textId="77777777" w:rsidR="004555FF" w:rsidRDefault="004555FF" w:rsidP="00C24627"/>
        </w:tc>
        <w:tc>
          <w:tcPr>
            <w:tcW w:w="609" w:type="dxa"/>
          </w:tcPr>
          <w:p w14:paraId="4B072E88" w14:textId="28ACE344" w:rsidR="004555FF" w:rsidRDefault="004555FF" w:rsidP="00C24627">
            <w:r>
              <w:t>3.2</w:t>
            </w:r>
          </w:p>
        </w:tc>
        <w:tc>
          <w:tcPr>
            <w:tcW w:w="7293" w:type="dxa"/>
          </w:tcPr>
          <w:p w14:paraId="2AA42976" w14:textId="65861EC0" w:rsidR="004555FF" w:rsidRPr="00AB4E5F" w:rsidRDefault="004555FF" w:rsidP="00241295">
            <w:pPr>
              <w:rPr>
                <w:i/>
                <w:iCs/>
              </w:rPr>
            </w:pPr>
            <w:r w:rsidRPr="00AB4E5F">
              <w:rPr>
                <w:i/>
                <w:iCs/>
              </w:rPr>
              <w:t xml:space="preserve">Engaging Uxbridge and Aylesbury students with Union </w:t>
            </w:r>
            <w:r w:rsidR="00AB4E5F" w:rsidRPr="00AB4E5F">
              <w:rPr>
                <w:i/>
                <w:iCs/>
              </w:rPr>
              <w:t>activities</w:t>
            </w:r>
            <w:r w:rsidRPr="00AB4E5F">
              <w:rPr>
                <w:i/>
                <w:iCs/>
              </w:rPr>
              <w:t xml:space="preserve"> continues to be an area for improvement What would you do to tackle this?</w:t>
            </w:r>
          </w:p>
          <w:p w14:paraId="3DCFD602" w14:textId="77777777" w:rsidR="004555FF" w:rsidRDefault="004555FF" w:rsidP="00241295">
            <w:pPr>
              <w:rPr>
                <w:bCs/>
              </w:rPr>
            </w:pPr>
          </w:p>
          <w:p w14:paraId="031D1AFD" w14:textId="33FE1292" w:rsidR="00267919" w:rsidRDefault="00267919" w:rsidP="00B80693">
            <w:pPr>
              <w:pStyle w:val="ListParagraph"/>
              <w:numPr>
                <w:ilvl w:val="0"/>
                <w:numId w:val="7"/>
              </w:numPr>
              <w:rPr>
                <w:bCs/>
              </w:rPr>
            </w:pPr>
            <w:r>
              <w:rPr>
                <w:bCs/>
              </w:rPr>
              <w:t>SV: I would have appointed committee members at those campuses making it more accessible for students to engage</w:t>
            </w:r>
            <w:r w:rsidR="002A2EAC">
              <w:rPr>
                <w:bCs/>
              </w:rPr>
              <w:t>. Would also try and facilitate more visits to these campuses.</w:t>
            </w:r>
          </w:p>
          <w:p w14:paraId="6FBB999A" w14:textId="34BB5F38" w:rsidR="002A2EAC" w:rsidRDefault="002A2EAC" w:rsidP="00B80693">
            <w:pPr>
              <w:pStyle w:val="ListParagraph"/>
              <w:numPr>
                <w:ilvl w:val="0"/>
                <w:numId w:val="7"/>
              </w:numPr>
              <w:rPr>
                <w:bCs/>
              </w:rPr>
            </w:pPr>
            <w:r>
              <w:rPr>
                <w:bCs/>
              </w:rPr>
              <w:t>JMA: use social media by creating a page for each campus with events that are happening there. Would also have more events so students feel included and provide transport to them. Also improve resources such as books</w:t>
            </w:r>
          </w:p>
          <w:p w14:paraId="352EE608" w14:textId="190A3227" w:rsidR="002A2EAC" w:rsidRDefault="002A2EAC" w:rsidP="00B80693">
            <w:pPr>
              <w:pStyle w:val="ListParagraph"/>
              <w:numPr>
                <w:ilvl w:val="0"/>
                <w:numId w:val="7"/>
              </w:numPr>
              <w:rPr>
                <w:bCs/>
              </w:rPr>
            </w:pPr>
            <w:r>
              <w:rPr>
                <w:bCs/>
              </w:rPr>
              <w:t xml:space="preserve">HT: it has always been a struggle to engage these students but would have more activities on campus using the current facilities and resources. Have union staff go over more to engage and inform students of all the things available at the </w:t>
            </w:r>
            <w:proofErr w:type="gramStart"/>
            <w:r>
              <w:rPr>
                <w:bCs/>
              </w:rPr>
              <w:t>union</w:t>
            </w:r>
            <w:proofErr w:type="gramEnd"/>
          </w:p>
          <w:p w14:paraId="337CFDED" w14:textId="0457AC11" w:rsidR="002A2EAC" w:rsidRPr="00267919" w:rsidRDefault="002A2EAC" w:rsidP="00B80693">
            <w:pPr>
              <w:pStyle w:val="ListParagraph"/>
              <w:numPr>
                <w:ilvl w:val="0"/>
                <w:numId w:val="7"/>
              </w:numPr>
              <w:rPr>
                <w:bCs/>
              </w:rPr>
            </w:pPr>
            <w:r>
              <w:rPr>
                <w:bCs/>
              </w:rPr>
              <w:t xml:space="preserve">HC: both campuses could benefit from each other. I would encourage them to have more events and will go there to meet with the students. It is important to make sure we connect with </w:t>
            </w:r>
            <w:proofErr w:type="gramStart"/>
            <w:r>
              <w:rPr>
                <w:bCs/>
              </w:rPr>
              <w:t>them</w:t>
            </w:r>
            <w:proofErr w:type="gramEnd"/>
          </w:p>
          <w:p w14:paraId="181F13D8" w14:textId="77777777" w:rsidR="00FC683F" w:rsidRDefault="00FC683F" w:rsidP="00241295">
            <w:pPr>
              <w:rPr>
                <w:bCs/>
              </w:rPr>
            </w:pPr>
          </w:p>
          <w:p w14:paraId="6D90E734" w14:textId="00A480AE" w:rsidR="004555FF" w:rsidRPr="00241295" w:rsidRDefault="004555FF" w:rsidP="00241295">
            <w:pPr>
              <w:rPr>
                <w:bCs/>
              </w:rPr>
            </w:pPr>
          </w:p>
        </w:tc>
        <w:tc>
          <w:tcPr>
            <w:tcW w:w="1870" w:type="dxa"/>
          </w:tcPr>
          <w:p w14:paraId="6B02A0E3" w14:textId="77777777" w:rsidR="004555FF" w:rsidRDefault="004555FF" w:rsidP="00C24627"/>
        </w:tc>
      </w:tr>
      <w:tr w:rsidR="004555FF" w14:paraId="5C7243BD" w14:textId="77777777" w:rsidTr="00241295">
        <w:trPr>
          <w:cantSplit/>
          <w:trHeight w:val="284"/>
        </w:trPr>
        <w:tc>
          <w:tcPr>
            <w:tcW w:w="774" w:type="dxa"/>
          </w:tcPr>
          <w:p w14:paraId="0432BC40" w14:textId="77777777" w:rsidR="004555FF" w:rsidRDefault="004555FF" w:rsidP="00C24627"/>
        </w:tc>
        <w:tc>
          <w:tcPr>
            <w:tcW w:w="609" w:type="dxa"/>
          </w:tcPr>
          <w:p w14:paraId="296C9F0B" w14:textId="7D3242A4" w:rsidR="004555FF" w:rsidRDefault="004555FF" w:rsidP="00C24627">
            <w:r>
              <w:t>3.3</w:t>
            </w:r>
          </w:p>
        </w:tc>
        <w:tc>
          <w:tcPr>
            <w:tcW w:w="7293" w:type="dxa"/>
          </w:tcPr>
          <w:p w14:paraId="168CBCF4" w14:textId="4ED3A296" w:rsidR="004555FF" w:rsidRPr="00AB4E5F" w:rsidRDefault="004555FF" w:rsidP="00241295">
            <w:pPr>
              <w:rPr>
                <w:i/>
                <w:iCs/>
              </w:rPr>
            </w:pPr>
            <w:r w:rsidRPr="00AB4E5F">
              <w:rPr>
                <w:i/>
                <w:iCs/>
              </w:rPr>
              <w:t>The President works closely with the Union Events team</w:t>
            </w:r>
            <w:r w:rsidR="00B93EB8">
              <w:rPr>
                <w:i/>
                <w:iCs/>
              </w:rPr>
              <w:t>.</w:t>
            </w:r>
            <w:r w:rsidRPr="00AB4E5F">
              <w:rPr>
                <w:i/>
                <w:iCs/>
              </w:rPr>
              <w:t xml:space="preserve"> How would you work together to organise and promote a variety of appealing student events?</w:t>
            </w:r>
          </w:p>
          <w:p w14:paraId="2E5CFDEA" w14:textId="77777777" w:rsidR="004555FF" w:rsidRDefault="004555FF" w:rsidP="00241295">
            <w:pPr>
              <w:rPr>
                <w:bCs/>
              </w:rPr>
            </w:pPr>
          </w:p>
          <w:p w14:paraId="390283D5" w14:textId="5A7F05EF" w:rsidR="00B93EB8" w:rsidRDefault="00B93EB8" w:rsidP="00B80693">
            <w:pPr>
              <w:pStyle w:val="ListParagraph"/>
              <w:numPr>
                <w:ilvl w:val="0"/>
                <w:numId w:val="8"/>
              </w:numPr>
              <w:rPr>
                <w:bCs/>
              </w:rPr>
            </w:pPr>
            <w:r>
              <w:rPr>
                <w:bCs/>
              </w:rPr>
              <w:t xml:space="preserve">JMA: I would like to organise a cultural day with students wearing clothes, bringing </w:t>
            </w:r>
            <w:proofErr w:type="gramStart"/>
            <w:r>
              <w:rPr>
                <w:bCs/>
              </w:rPr>
              <w:t>food</w:t>
            </w:r>
            <w:proofErr w:type="gramEnd"/>
            <w:r>
              <w:rPr>
                <w:bCs/>
              </w:rPr>
              <w:t xml:space="preserve"> and telling stories so people can understand their culture. Also have talk sessions for those who struggle with their mental health. It is important to work closely with the events team and would also ask the other campuses what they would like from the events team.</w:t>
            </w:r>
          </w:p>
          <w:p w14:paraId="4508D418" w14:textId="2D54F350" w:rsidR="00B93EB8" w:rsidRDefault="00B93EB8" w:rsidP="00B80693">
            <w:pPr>
              <w:pStyle w:val="ListParagraph"/>
              <w:numPr>
                <w:ilvl w:val="0"/>
                <w:numId w:val="8"/>
              </w:numPr>
              <w:rPr>
                <w:bCs/>
              </w:rPr>
            </w:pPr>
            <w:r>
              <w:rPr>
                <w:bCs/>
              </w:rPr>
              <w:t xml:space="preserve">HT: I have previously worked in the bar and saw the types of engagement had with students and the most popular events. The niche events tend to be well attended. Would liaise with the events team to see what their ideas are and ask other union departments what events they want to </w:t>
            </w:r>
            <w:proofErr w:type="gramStart"/>
            <w:r>
              <w:rPr>
                <w:bCs/>
              </w:rPr>
              <w:t>see</w:t>
            </w:r>
            <w:proofErr w:type="gramEnd"/>
          </w:p>
          <w:p w14:paraId="3A5E8EC7" w14:textId="30B89819" w:rsidR="00B93EB8" w:rsidRDefault="00B93EB8" w:rsidP="00B80693">
            <w:pPr>
              <w:pStyle w:val="ListParagraph"/>
              <w:numPr>
                <w:ilvl w:val="0"/>
                <w:numId w:val="8"/>
              </w:numPr>
              <w:rPr>
                <w:bCs/>
              </w:rPr>
            </w:pPr>
            <w:r>
              <w:rPr>
                <w:bCs/>
              </w:rPr>
              <w:t xml:space="preserve">HC: events can be a door to promote wellbeing to students. I would provide better free meals as well has having new events. Students form next year will be paying more for their course but currently the university only has 4 mental health advisors, so will be lobbying for more. </w:t>
            </w:r>
          </w:p>
          <w:p w14:paraId="03FDFEC7" w14:textId="1C1A6850" w:rsidR="00845B64" w:rsidRPr="00B93EB8" w:rsidRDefault="00845B64" w:rsidP="00B80693">
            <w:pPr>
              <w:pStyle w:val="ListParagraph"/>
              <w:numPr>
                <w:ilvl w:val="0"/>
                <w:numId w:val="8"/>
              </w:numPr>
              <w:rPr>
                <w:bCs/>
              </w:rPr>
            </w:pPr>
            <w:r>
              <w:rPr>
                <w:bCs/>
              </w:rPr>
              <w:t xml:space="preserve">SV: have experience of running events. The team currently do a lot in the union but would like to see more friendly timed events which are available online and without cost. We can be creative and ask around for ideas, can work collaboratively to make things </w:t>
            </w:r>
            <w:proofErr w:type="gramStart"/>
            <w:r>
              <w:rPr>
                <w:bCs/>
              </w:rPr>
              <w:t>happen</w:t>
            </w:r>
            <w:proofErr w:type="gramEnd"/>
          </w:p>
          <w:p w14:paraId="471E40E3" w14:textId="67CEB98A" w:rsidR="004555FF" w:rsidRPr="00241295" w:rsidRDefault="004555FF" w:rsidP="00241295">
            <w:pPr>
              <w:rPr>
                <w:bCs/>
              </w:rPr>
            </w:pPr>
          </w:p>
        </w:tc>
        <w:tc>
          <w:tcPr>
            <w:tcW w:w="1870" w:type="dxa"/>
          </w:tcPr>
          <w:p w14:paraId="6EAC20C6" w14:textId="77777777" w:rsidR="004555FF" w:rsidRDefault="004555FF" w:rsidP="00C24627"/>
        </w:tc>
      </w:tr>
      <w:tr w:rsidR="009A7510" w14:paraId="0AE39010" w14:textId="77777777" w:rsidTr="00241295">
        <w:trPr>
          <w:cantSplit/>
          <w:trHeight w:val="284"/>
        </w:trPr>
        <w:tc>
          <w:tcPr>
            <w:tcW w:w="774" w:type="dxa"/>
          </w:tcPr>
          <w:p w14:paraId="6F65EF70" w14:textId="77777777" w:rsidR="009A7510" w:rsidRDefault="009A7510" w:rsidP="00C24627"/>
        </w:tc>
        <w:tc>
          <w:tcPr>
            <w:tcW w:w="609" w:type="dxa"/>
          </w:tcPr>
          <w:p w14:paraId="349F83EA" w14:textId="631393A3" w:rsidR="009A7510" w:rsidRDefault="00977D18" w:rsidP="00C24627">
            <w:r>
              <w:t>3.4</w:t>
            </w:r>
          </w:p>
        </w:tc>
        <w:tc>
          <w:tcPr>
            <w:tcW w:w="7293" w:type="dxa"/>
          </w:tcPr>
          <w:p w14:paraId="0BF6D984" w14:textId="11B1EF41" w:rsidR="009A7510" w:rsidRDefault="008B0312" w:rsidP="00977D18">
            <w:pPr>
              <w:pStyle w:val="NoSpacing"/>
            </w:pPr>
            <w:r>
              <w:t xml:space="preserve">Submitted Questions: </w:t>
            </w:r>
          </w:p>
          <w:p w14:paraId="476071F7" w14:textId="77777777" w:rsidR="00977D18" w:rsidRDefault="00977D18" w:rsidP="00977D18">
            <w:pPr>
              <w:pStyle w:val="NoSpacing"/>
            </w:pPr>
          </w:p>
          <w:p w14:paraId="5312B254" w14:textId="0F515602" w:rsidR="005E5F76" w:rsidRPr="00D173B4" w:rsidRDefault="00845B64" w:rsidP="00977D18">
            <w:pPr>
              <w:pStyle w:val="NoSpacing"/>
              <w:rPr>
                <w:i/>
                <w:iCs/>
              </w:rPr>
            </w:pPr>
            <w:r w:rsidRPr="00D173B4">
              <w:rPr>
                <w:i/>
                <w:iCs/>
              </w:rPr>
              <w:t>In one sentence, what is the most pressing area that needs to be addressed?</w:t>
            </w:r>
          </w:p>
          <w:p w14:paraId="5B536E25" w14:textId="77777777" w:rsidR="005E5F76" w:rsidRDefault="005E5F76" w:rsidP="00977D18">
            <w:pPr>
              <w:pStyle w:val="NoSpacing"/>
            </w:pPr>
          </w:p>
          <w:p w14:paraId="4C968160" w14:textId="6A5678CA" w:rsidR="00D173B4" w:rsidRDefault="00D173B4" w:rsidP="00B80693">
            <w:pPr>
              <w:pStyle w:val="NoSpacing"/>
              <w:numPr>
                <w:ilvl w:val="0"/>
                <w:numId w:val="9"/>
              </w:numPr>
            </w:pPr>
            <w:r>
              <w:t xml:space="preserve">HC: mental health wellbeing. Students struggle to get an initial diagnosis which can stop them reaching their potential, need more </w:t>
            </w:r>
            <w:proofErr w:type="gramStart"/>
            <w:r>
              <w:t>professionals</w:t>
            </w:r>
            <w:proofErr w:type="gramEnd"/>
          </w:p>
          <w:p w14:paraId="724C6A6B" w14:textId="77777777" w:rsidR="00D173B4" w:rsidRDefault="00D173B4" w:rsidP="00B80693">
            <w:pPr>
              <w:pStyle w:val="NoSpacing"/>
              <w:numPr>
                <w:ilvl w:val="0"/>
                <w:numId w:val="9"/>
              </w:numPr>
            </w:pPr>
            <w:r>
              <w:t xml:space="preserve">HT: student safety on all campuses. Need to look at the current measures such as access to buildings, upgrading CCTV and helpers during big events. </w:t>
            </w:r>
          </w:p>
          <w:p w14:paraId="6AF14D4D" w14:textId="77777777" w:rsidR="00D173B4" w:rsidRDefault="00D173B4" w:rsidP="00B80693">
            <w:pPr>
              <w:pStyle w:val="NoSpacing"/>
              <w:numPr>
                <w:ilvl w:val="0"/>
                <w:numId w:val="9"/>
              </w:numPr>
            </w:pPr>
            <w:r>
              <w:t xml:space="preserve">JMA: from my manifesto, mental health and student safety is a priority especially in Wycombe. Would look at improving CCTV and having more talk sessions not just with professional but between </w:t>
            </w:r>
            <w:proofErr w:type="gramStart"/>
            <w:r>
              <w:t>students</w:t>
            </w:r>
            <w:proofErr w:type="gramEnd"/>
          </w:p>
          <w:p w14:paraId="1A63703E" w14:textId="7E81E959" w:rsidR="00D173B4" w:rsidRDefault="00D173B4" w:rsidP="00B80693">
            <w:pPr>
              <w:pStyle w:val="NoSpacing"/>
              <w:numPr>
                <w:ilvl w:val="0"/>
                <w:numId w:val="9"/>
              </w:numPr>
            </w:pPr>
            <w:r>
              <w:t>SV: Not clear cut, as what is a priority for her won’t be for others. There is a lack of understanding/awareness on what is currently on offer to tackle issues students may have. Would also look to ensure resources are of standard.</w:t>
            </w:r>
          </w:p>
          <w:p w14:paraId="6D73AD08" w14:textId="77777777" w:rsidR="00D173B4" w:rsidRDefault="00D173B4" w:rsidP="00977D18">
            <w:pPr>
              <w:pStyle w:val="NoSpacing"/>
            </w:pPr>
          </w:p>
          <w:p w14:paraId="5800263D" w14:textId="77777777" w:rsidR="00230707" w:rsidRDefault="00230707" w:rsidP="00977D18">
            <w:pPr>
              <w:pStyle w:val="NoSpacing"/>
            </w:pPr>
          </w:p>
          <w:p w14:paraId="44EF81E7" w14:textId="61BE701E" w:rsidR="00230707" w:rsidRPr="001A1520" w:rsidRDefault="00D173B4" w:rsidP="00977D18">
            <w:pPr>
              <w:pStyle w:val="NoSpacing"/>
              <w:rPr>
                <w:i/>
                <w:iCs/>
              </w:rPr>
            </w:pPr>
            <w:r w:rsidRPr="001A1520">
              <w:rPr>
                <w:i/>
                <w:iCs/>
              </w:rPr>
              <w:t>With the change in university leadership, how will you ensure students remain at the front?</w:t>
            </w:r>
          </w:p>
          <w:p w14:paraId="3F167308" w14:textId="77777777" w:rsidR="00230707" w:rsidRDefault="00230707" w:rsidP="00977D18">
            <w:pPr>
              <w:pStyle w:val="NoSpacing"/>
            </w:pPr>
          </w:p>
          <w:p w14:paraId="0CC811FF" w14:textId="6A19770C" w:rsidR="001A1520" w:rsidRDefault="001A1520" w:rsidP="00B80693">
            <w:pPr>
              <w:pStyle w:val="NoSpacing"/>
              <w:numPr>
                <w:ilvl w:val="0"/>
                <w:numId w:val="10"/>
              </w:numPr>
            </w:pPr>
            <w:r>
              <w:t xml:space="preserve">HT: the new vice chancellor wants to change the way funding is used. He will make sure that that funding goes into classroom resources and updating </w:t>
            </w:r>
            <w:proofErr w:type="gramStart"/>
            <w:r>
              <w:t>equipment</w:t>
            </w:r>
            <w:proofErr w:type="gramEnd"/>
            <w:r>
              <w:t xml:space="preserve"> </w:t>
            </w:r>
          </w:p>
          <w:p w14:paraId="005CEDC6" w14:textId="42EA72D4" w:rsidR="001A1520" w:rsidRDefault="001A1520" w:rsidP="00B80693">
            <w:pPr>
              <w:pStyle w:val="NoSpacing"/>
              <w:numPr>
                <w:ilvl w:val="0"/>
                <w:numId w:val="10"/>
              </w:numPr>
            </w:pPr>
            <w:r>
              <w:t xml:space="preserve">SV: there is a disconnect between the vice chancellor and students, so I would act as channel between the two and ensure student views are heard by him. </w:t>
            </w:r>
          </w:p>
          <w:p w14:paraId="4908E03D" w14:textId="01C9EEDB" w:rsidR="001A1520" w:rsidRDefault="001A1520" w:rsidP="00B80693">
            <w:pPr>
              <w:pStyle w:val="NoSpacing"/>
              <w:numPr>
                <w:ilvl w:val="0"/>
                <w:numId w:val="10"/>
              </w:numPr>
            </w:pPr>
            <w:r>
              <w:t xml:space="preserve">JMA: the student voice needs to be heard more. For years student have had ideas and expectations that have been heard but with no action. I would be the bridge in between and hold him </w:t>
            </w:r>
            <w:proofErr w:type="gramStart"/>
            <w:r>
              <w:t>accountable</w:t>
            </w:r>
            <w:proofErr w:type="gramEnd"/>
          </w:p>
          <w:p w14:paraId="4691F3B3" w14:textId="68109583" w:rsidR="005E5F76" w:rsidRDefault="001A1520" w:rsidP="00B80693">
            <w:pPr>
              <w:pStyle w:val="NoSpacing"/>
              <w:numPr>
                <w:ilvl w:val="0"/>
                <w:numId w:val="10"/>
              </w:numPr>
            </w:pPr>
            <w:r>
              <w:t xml:space="preserve">HC: I would get the vice chancellor to attend nights out, training, get him to live and understand the student experience. I would communicate the reals needs of the student and make sure he feels them. </w:t>
            </w:r>
          </w:p>
          <w:p w14:paraId="669474F5" w14:textId="51592154" w:rsidR="008B0312" w:rsidRPr="00461E85" w:rsidRDefault="008B0312" w:rsidP="00977D18">
            <w:pPr>
              <w:pStyle w:val="NoSpacing"/>
            </w:pPr>
          </w:p>
        </w:tc>
        <w:tc>
          <w:tcPr>
            <w:tcW w:w="1870" w:type="dxa"/>
          </w:tcPr>
          <w:p w14:paraId="6857C9BF" w14:textId="77777777" w:rsidR="009A7510" w:rsidRDefault="009A7510" w:rsidP="00C24627"/>
        </w:tc>
      </w:tr>
      <w:tr w:rsidR="00977D18" w14:paraId="3D7654D2" w14:textId="77777777" w:rsidTr="00241295">
        <w:trPr>
          <w:cantSplit/>
          <w:trHeight w:val="284"/>
        </w:trPr>
        <w:tc>
          <w:tcPr>
            <w:tcW w:w="774" w:type="dxa"/>
          </w:tcPr>
          <w:p w14:paraId="0AEF8563" w14:textId="77777777" w:rsidR="00977D18" w:rsidRDefault="00977D18" w:rsidP="00C24627"/>
        </w:tc>
        <w:tc>
          <w:tcPr>
            <w:tcW w:w="609" w:type="dxa"/>
          </w:tcPr>
          <w:p w14:paraId="21DCEB14" w14:textId="77777777" w:rsidR="00977D18" w:rsidRDefault="00977D18" w:rsidP="00C24627"/>
        </w:tc>
        <w:tc>
          <w:tcPr>
            <w:tcW w:w="7293" w:type="dxa"/>
          </w:tcPr>
          <w:p w14:paraId="33331603" w14:textId="77777777" w:rsidR="00977D18" w:rsidRPr="00461E85" w:rsidRDefault="00977D18" w:rsidP="00461E85">
            <w:pPr>
              <w:pStyle w:val="ListParagraph"/>
              <w:ind w:left="360"/>
              <w:rPr>
                <w:bCs/>
              </w:rPr>
            </w:pPr>
          </w:p>
        </w:tc>
        <w:tc>
          <w:tcPr>
            <w:tcW w:w="1870" w:type="dxa"/>
          </w:tcPr>
          <w:p w14:paraId="49E05053" w14:textId="77777777" w:rsidR="00977D18" w:rsidRDefault="00977D18" w:rsidP="00C24627"/>
        </w:tc>
      </w:tr>
      <w:tr w:rsidR="00343413" w14:paraId="3F7658EE" w14:textId="77777777" w:rsidTr="00241295">
        <w:trPr>
          <w:cantSplit/>
          <w:trHeight w:val="65"/>
        </w:trPr>
        <w:tc>
          <w:tcPr>
            <w:tcW w:w="774" w:type="dxa"/>
          </w:tcPr>
          <w:p w14:paraId="02857F9D" w14:textId="77777777" w:rsidR="00343413" w:rsidRDefault="00343413" w:rsidP="00C24627">
            <w:r>
              <w:t>4.0</w:t>
            </w:r>
          </w:p>
        </w:tc>
        <w:tc>
          <w:tcPr>
            <w:tcW w:w="609" w:type="dxa"/>
          </w:tcPr>
          <w:p w14:paraId="567D4F46" w14:textId="77777777" w:rsidR="00343413" w:rsidRDefault="00343413" w:rsidP="00C24627"/>
        </w:tc>
        <w:tc>
          <w:tcPr>
            <w:tcW w:w="7293" w:type="dxa"/>
          </w:tcPr>
          <w:p w14:paraId="205714D7" w14:textId="622A287E" w:rsidR="00343413" w:rsidRPr="00C5103A" w:rsidRDefault="00940EEE" w:rsidP="00C24627">
            <w:pPr>
              <w:rPr>
                <w:b/>
                <w:bCs/>
              </w:rPr>
            </w:pPr>
            <w:r w:rsidRPr="001C29FF">
              <w:rPr>
                <w:b/>
                <w:bCs/>
              </w:rPr>
              <w:t>Candidate Presentation</w:t>
            </w:r>
            <w:r>
              <w:rPr>
                <w:b/>
                <w:bCs/>
              </w:rPr>
              <w:t xml:space="preserve"> and Questions</w:t>
            </w:r>
            <w:r w:rsidRPr="001C29FF">
              <w:rPr>
                <w:b/>
                <w:bCs/>
              </w:rPr>
              <w:t>: Vice President Achievement and Belonging</w:t>
            </w:r>
          </w:p>
        </w:tc>
        <w:tc>
          <w:tcPr>
            <w:tcW w:w="1870" w:type="dxa"/>
          </w:tcPr>
          <w:p w14:paraId="47C72F82" w14:textId="77777777" w:rsidR="00343413" w:rsidRDefault="00343413" w:rsidP="00C24627"/>
        </w:tc>
      </w:tr>
      <w:tr w:rsidR="00343413" w14:paraId="7E43FDA3" w14:textId="77777777" w:rsidTr="00241295">
        <w:trPr>
          <w:cantSplit/>
          <w:trHeight w:val="65"/>
        </w:trPr>
        <w:tc>
          <w:tcPr>
            <w:tcW w:w="774" w:type="dxa"/>
          </w:tcPr>
          <w:p w14:paraId="3A3E7FF9" w14:textId="77777777" w:rsidR="00343413" w:rsidRDefault="00343413" w:rsidP="00C24627"/>
        </w:tc>
        <w:tc>
          <w:tcPr>
            <w:tcW w:w="609" w:type="dxa"/>
          </w:tcPr>
          <w:p w14:paraId="0AC04150" w14:textId="77777777" w:rsidR="00343413" w:rsidRPr="00D12CE2" w:rsidRDefault="00343413" w:rsidP="00C24627"/>
        </w:tc>
        <w:tc>
          <w:tcPr>
            <w:tcW w:w="7293" w:type="dxa"/>
          </w:tcPr>
          <w:p w14:paraId="4F2DF886" w14:textId="44417645" w:rsidR="008E0ADB" w:rsidRDefault="00940EEE" w:rsidP="00B80693">
            <w:pPr>
              <w:pStyle w:val="NoSpacing"/>
              <w:numPr>
                <w:ilvl w:val="0"/>
                <w:numId w:val="1"/>
              </w:numPr>
            </w:pPr>
            <w:r>
              <w:t>Candidates:</w:t>
            </w:r>
            <w:r w:rsidR="008E0ADB">
              <w:t xml:space="preserve"> </w:t>
            </w:r>
            <w:r w:rsidR="00C46A03">
              <w:t>Abi Hix (AH)</w:t>
            </w:r>
            <w:r w:rsidR="008E0ADB">
              <w:t xml:space="preserve">, </w:t>
            </w:r>
            <w:r w:rsidR="00C46A03">
              <w:t>Joseph Burrell (JB)</w:t>
            </w:r>
            <w:r w:rsidR="008E0ADB">
              <w:t xml:space="preserve">, </w:t>
            </w:r>
            <w:r w:rsidR="00C46A03">
              <w:t>Madhav Jayalal (MJ)</w:t>
            </w:r>
            <w:r w:rsidR="008E0ADB">
              <w:t xml:space="preserve">, </w:t>
            </w:r>
            <w:r w:rsidR="00C46A03">
              <w:t>Shannan Vale (SV)</w:t>
            </w:r>
          </w:p>
          <w:p w14:paraId="35F9808D" w14:textId="60CD96C3" w:rsidR="008E0ADB" w:rsidRDefault="0039435A" w:rsidP="00B80693">
            <w:pPr>
              <w:pStyle w:val="ListParagraph"/>
              <w:numPr>
                <w:ilvl w:val="0"/>
                <w:numId w:val="1"/>
              </w:numPr>
            </w:pPr>
            <w:r>
              <w:t xml:space="preserve">MJ unable to attend and gave a statement: </w:t>
            </w:r>
          </w:p>
          <w:p w14:paraId="6D102030" w14:textId="223344A5" w:rsidR="0039435A" w:rsidRDefault="0039435A" w:rsidP="00B80693">
            <w:pPr>
              <w:pStyle w:val="ListParagraph"/>
              <w:numPr>
                <w:ilvl w:val="0"/>
                <w:numId w:val="1"/>
              </w:numPr>
            </w:pPr>
            <w:r>
              <w:t xml:space="preserve">‘Hi everyone, apologies I can’t be there today as I’ve had to fly home urgently. As an international student who’s called this university ‘Home’ for three years, I know firsthand how vital it is to feel like you belong. I’ve stood with you as a student and leader, and if elected, I’ll use these experiences to fight for your student </w:t>
            </w:r>
            <w:proofErr w:type="gramStart"/>
            <w:r>
              <w:t>life</w:t>
            </w:r>
            <w:proofErr w:type="gramEnd"/>
          </w:p>
          <w:p w14:paraId="759154F4" w14:textId="5E706858" w:rsidR="0039435A" w:rsidRDefault="0039435A" w:rsidP="0039435A">
            <w:pPr>
              <w:pStyle w:val="ListParagraph"/>
            </w:pPr>
            <w:r>
              <w:t>As VPAB, I will: launch student-led cultural events, host monthly forums where your concerns are heard and acted on, organise employers who sponsor international talent and value diverse perspectives.</w:t>
            </w:r>
          </w:p>
          <w:p w14:paraId="0D6AF394" w14:textId="7A24AF38" w:rsidR="0039435A" w:rsidRDefault="0039435A" w:rsidP="0039435A">
            <w:pPr>
              <w:pStyle w:val="ListParagraph"/>
            </w:pPr>
            <w:r>
              <w:t>I’m running because I’ve walked these halls as an international student and through leadership roles, listened to your struggles. Now I want to turn those insights into action – let’s build a university where everyone belongs.’</w:t>
            </w:r>
          </w:p>
          <w:p w14:paraId="4AE8B527" w14:textId="6468F2BB" w:rsidR="004706C0" w:rsidRPr="002C0A73" w:rsidRDefault="002C0A73" w:rsidP="00B80693">
            <w:pPr>
              <w:pStyle w:val="ListParagraph"/>
              <w:numPr>
                <w:ilvl w:val="0"/>
                <w:numId w:val="1"/>
              </w:numPr>
              <w:rPr>
                <w:bCs/>
              </w:rPr>
            </w:pPr>
            <w:r>
              <w:rPr>
                <w:bCs/>
              </w:rPr>
              <w:t xml:space="preserve">Each candidate introduced themselves and the course they are </w:t>
            </w:r>
            <w:proofErr w:type="gramStart"/>
            <w:r>
              <w:rPr>
                <w:bCs/>
              </w:rPr>
              <w:t>studying</w:t>
            </w:r>
            <w:proofErr w:type="gramEnd"/>
          </w:p>
          <w:p w14:paraId="0C9642FA" w14:textId="0AB2B11B" w:rsidR="00940EEE" w:rsidRPr="00C973BE" w:rsidRDefault="00940EEE" w:rsidP="00940EEE">
            <w:pPr>
              <w:pStyle w:val="NoSpacing"/>
            </w:pPr>
          </w:p>
        </w:tc>
        <w:tc>
          <w:tcPr>
            <w:tcW w:w="1870" w:type="dxa"/>
          </w:tcPr>
          <w:p w14:paraId="7B942B09" w14:textId="77777777" w:rsidR="00343413" w:rsidRDefault="00343413" w:rsidP="00C24627"/>
        </w:tc>
      </w:tr>
      <w:tr w:rsidR="00940EEE" w14:paraId="7A2214DB" w14:textId="77777777" w:rsidTr="00241295">
        <w:trPr>
          <w:cantSplit/>
          <w:trHeight w:val="65"/>
        </w:trPr>
        <w:tc>
          <w:tcPr>
            <w:tcW w:w="774" w:type="dxa"/>
          </w:tcPr>
          <w:p w14:paraId="2091EA2B" w14:textId="77777777" w:rsidR="00940EEE" w:rsidRDefault="00940EEE" w:rsidP="00C24627"/>
        </w:tc>
        <w:tc>
          <w:tcPr>
            <w:tcW w:w="609" w:type="dxa"/>
          </w:tcPr>
          <w:p w14:paraId="18D12646" w14:textId="57A9A6AE" w:rsidR="00940EEE" w:rsidRPr="00D12CE2" w:rsidRDefault="004555FF" w:rsidP="00C24627">
            <w:r>
              <w:t>4.1</w:t>
            </w:r>
          </w:p>
        </w:tc>
        <w:tc>
          <w:tcPr>
            <w:tcW w:w="7293" w:type="dxa"/>
          </w:tcPr>
          <w:p w14:paraId="4E026FE0" w14:textId="77777777" w:rsidR="00940EEE" w:rsidRPr="00AB4E5F" w:rsidRDefault="004555FF" w:rsidP="00940EEE">
            <w:pPr>
              <w:pStyle w:val="NoSpacing"/>
              <w:rPr>
                <w:i/>
                <w:iCs/>
              </w:rPr>
            </w:pPr>
            <w:r w:rsidRPr="00AB4E5F">
              <w:rPr>
                <w:i/>
                <w:iCs/>
              </w:rPr>
              <w:t>VPAB oversees the Union’s equality, diversity, and inclusion work How would you ensure the diverse student population at BNU is represented?</w:t>
            </w:r>
          </w:p>
          <w:p w14:paraId="3BEF52CF" w14:textId="77777777" w:rsidR="004555FF" w:rsidRDefault="004555FF" w:rsidP="00940EEE">
            <w:pPr>
              <w:pStyle w:val="NoSpacing"/>
            </w:pPr>
          </w:p>
          <w:p w14:paraId="203CB866" w14:textId="5D2E415A" w:rsidR="0076032C" w:rsidRDefault="0076032C" w:rsidP="00B80693">
            <w:pPr>
              <w:pStyle w:val="NoSpacing"/>
              <w:numPr>
                <w:ilvl w:val="0"/>
                <w:numId w:val="1"/>
              </w:numPr>
            </w:pPr>
            <w:r>
              <w:t>SV: first step is realising I will not represent everyone and everything. I want to be that person to hear from those minority communities so they can be heard. I would hold regular meetings. By hearing experiences this can lead to actions. I would take accountability for those not in the room but should be able to experience BNU.</w:t>
            </w:r>
          </w:p>
          <w:p w14:paraId="2F8D295A" w14:textId="077645F5" w:rsidR="0076032C" w:rsidRDefault="0076032C" w:rsidP="00B80693">
            <w:pPr>
              <w:pStyle w:val="NoSpacing"/>
              <w:numPr>
                <w:ilvl w:val="0"/>
                <w:numId w:val="1"/>
              </w:numPr>
            </w:pPr>
            <w:r>
              <w:t xml:space="preserve">JB: It is </w:t>
            </w:r>
            <w:proofErr w:type="gramStart"/>
            <w:r>
              <w:t>really important</w:t>
            </w:r>
            <w:proofErr w:type="gramEnd"/>
            <w:r>
              <w:t xml:space="preserve"> to represent all backgrounds, religions and ethnicities. I would do this by putting on different events and inviting all students. I am always willing to learn about different cultures and celebrate them with others.</w:t>
            </w:r>
          </w:p>
          <w:p w14:paraId="2A32AF51" w14:textId="22567CB3" w:rsidR="00A210B8" w:rsidRDefault="00A210B8" w:rsidP="00B80693">
            <w:pPr>
              <w:pStyle w:val="NoSpacing"/>
              <w:numPr>
                <w:ilvl w:val="0"/>
                <w:numId w:val="1"/>
              </w:numPr>
            </w:pPr>
            <w:r>
              <w:t xml:space="preserve">AH: Past officers have looked to boost events in the </w:t>
            </w:r>
            <w:proofErr w:type="gramStart"/>
            <w:r>
              <w:t>SU</w:t>
            </w:r>
            <w:proofErr w:type="gramEnd"/>
            <w:r>
              <w:t xml:space="preserve"> and I would want to continue this by making them bigger and more accessible. I would also have hybrid events so commuting students etc could get involved. </w:t>
            </w:r>
          </w:p>
          <w:p w14:paraId="2AB61D2E" w14:textId="422492E4" w:rsidR="004706C0" w:rsidRDefault="004706C0" w:rsidP="00940EEE">
            <w:pPr>
              <w:pStyle w:val="NoSpacing"/>
            </w:pPr>
          </w:p>
        </w:tc>
        <w:tc>
          <w:tcPr>
            <w:tcW w:w="1870" w:type="dxa"/>
          </w:tcPr>
          <w:p w14:paraId="278A27B5" w14:textId="77777777" w:rsidR="00940EEE" w:rsidRDefault="00940EEE" w:rsidP="00C24627"/>
        </w:tc>
      </w:tr>
      <w:tr w:rsidR="004555FF" w14:paraId="5221B18A" w14:textId="77777777" w:rsidTr="00241295">
        <w:trPr>
          <w:cantSplit/>
          <w:trHeight w:val="65"/>
        </w:trPr>
        <w:tc>
          <w:tcPr>
            <w:tcW w:w="774" w:type="dxa"/>
          </w:tcPr>
          <w:p w14:paraId="4987A406" w14:textId="77777777" w:rsidR="004555FF" w:rsidRDefault="004555FF" w:rsidP="00C24627"/>
        </w:tc>
        <w:tc>
          <w:tcPr>
            <w:tcW w:w="609" w:type="dxa"/>
          </w:tcPr>
          <w:p w14:paraId="73AC4BEC" w14:textId="6EAA652A" w:rsidR="004555FF" w:rsidRPr="00D12CE2" w:rsidRDefault="004555FF" w:rsidP="00C24627">
            <w:r>
              <w:t>4.2</w:t>
            </w:r>
          </w:p>
        </w:tc>
        <w:tc>
          <w:tcPr>
            <w:tcW w:w="7293" w:type="dxa"/>
          </w:tcPr>
          <w:p w14:paraId="251BF7BF" w14:textId="77777777" w:rsidR="004555FF" w:rsidRPr="00AB4E5F" w:rsidRDefault="004555FF" w:rsidP="00940EEE">
            <w:pPr>
              <w:pStyle w:val="NoSpacing"/>
              <w:rPr>
                <w:i/>
                <w:iCs/>
              </w:rPr>
            </w:pPr>
            <w:r w:rsidRPr="00AB4E5F">
              <w:rPr>
                <w:i/>
                <w:iCs/>
              </w:rPr>
              <w:t>Non-September intake students often feel they are not offered the same co-curricular opportunities How would you encourage them to engage and feel part of the SU?</w:t>
            </w:r>
          </w:p>
          <w:p w14:paraId="303BDFF6" w14:textId="77777777" w:rsidR="004555FF" w:rsidRDefault="004555FF" w:rsidP="00940EEE">
            <w:pPr>
              <w:pStyle w:val="NoSpacing"/>
            </w:pPr>
          </w:p>
          <w:p w14:paraId="51572CBB" w14:textId="69DCA4E9" w:rsidR="00AE6010" w:rsidRDefault="00AE6010" w:rsidP="00B80693">
            <w:pPr>
              <w:pStyle w:val="NoSpacing"/>
              <w:numPr>
                <w:ilvl w:val="0"/>
                <w:numId w:val="11"/>
              </w:numPr>
            </w:pPr>
            <w:r>
              <w:t>AH:</w:t>
            </w:r>
            <w:r w:rsidR="00692CC1">
              <w:t xml:space="preserve"> </w:t>
            </w:r>
            <w:proofErr w:type="gramStart"/>
            <w:r w:rsidR="00692CC1">
              <w:t>refresher’s</w:t>
            </w:r>
            <w:proofErr w:type="gramEnd"/>
            <w:r w:rsidR="00692CC1">
              <w:t xml:space="preserve"> in my first year was a nice way of connecting and reconnecting. It is important to push the same activities that are put on for the September freshers. A big deal is not made for the other intakes so need to give them the same importance.</w:t>
            </w:r>
          </w:p>
          <w:p w14:paraId="755A96C1" w14:textId="76D24BE8" w:rsidR="00901030" w:rsidRDefault="00901030" w:rsidP="00B80693">
            <w:pPr>
              <w:pStyle w:val="NoSpacing"/>
              <w:numPr>
                <w:ilvl w:val="0"/>
                <w:numId w:val="11"/>
              </w:numPr>
            </w:pPr>
            <w:r>
              <w:t xml:space="preserve">SV: important to acknowledge that everyone is anxious about approaching societies etc to join. One suggestion is having a Jan intake rep to act as a </w:t>
            </w:r>
            <w:proofErr w:type="gramStart"/>
            <w:r>
              <w:t>liaison</w:t>
            </w:r>
            <w:proofErr w:type="gramEnd"/>
          </w:p>
          <w:p w14:paraId="67964DDC" w14:textId="60BF38FB" w:rsidR="004706C0" w:rsidRDefault="00901030" w:rsidP="00B80693">
            <w:pPr>
              <w:pStyle w:val="NoSpacing"/>
              <w:numPr>
                <w:ilvl w:val="0"/>
                <w:numId w:val="11"/>
              </w:numPr>
            </w:pPr>
            <w:r>
              <w:t>JB: Student who joined in September have created a bond so other intakes can feel its daunting coming in and joining. Important to encourage them to take part. Should also make the refresher’s fair as big as the September one</w:t>
            </w:r>
          </w:p>
          <w:p w14:paraId="33E9A375" w14:textId="45E86C70" w:rsidR="004706C0" w:rsidRDefault="004706C0" w:rsidP="00940EEE">
            <w:pPr>
              <w:pStyle w:val="NoSpacing"/>
            </w:pPr>
          </w:p>
        </w:tc>
        <w:tc>
          <w:tcPr>
            <w:tcW w:w="1870" w:type="dxa"/>
          </w:tcPr>
          <w:p w14:paraId="253089C3" w14:textId="77777777" w:rsidR="004555FF" w:rsidRDefault="004555FF" w:rsidP="00C24627"/>
        </w:tc>
      </w:tr>
      <w:tr w:rsidR="004555FF" w14:paraId="59A866CD" w14:textId="77777777" w:rsidTr="00241295">
        <w:trPr>
          <w:cantSplit/>
          <w:trHeight w:val="65"/>
        </w:trPr>
        <w:tc>
          <w:tcPr>
            <w:tcW w:w="774" w:type="dxa"/>
          </w:tcPr>
          <w:p w14:paraId="140561B7" w14:textId="77777777" w:rsidR="004555FF" w:rsidRDefault="004555FF" w:rsidP="00C24627"/>
        </w:tc>
        <w:tc>
          <w:tcPr>
            <w:tcW w:w="609" w:type="dxa"/>
          </w:tcPr>
          <w:p w14:paraId="2D82699F" w14:textId="3EB3E668" w:rsidR="004555FF" w:rsidRPr="00D12CE2" w:rsidRDefault="004555FF" w:rsidP="00C24627">
            <w:r>
              <w:t>4.3</w:t>
            </w:r>
          </w:p>
        </w:tc>
        <w:tc>
          <w:tcPr>
            <w:tcW w:w="7293" w:type="dxa"/>
          </w:tcPr>
          <w:p w14:paraId="4214FBC7" w14:textId="77777777" w:rsidR="004555FF" w:rsidRPr="00AB4E5F" w:rsidRDefault="004555FF" w:rsidP="00940EEE">
            <w:pPr>
              <w:pStyle w:val="NoSpacing"/>
              <w:rPr>
                <w:i/>
                <w:iCs/>
              </w:rPr>
            </w:pPr>
            <w:r w:rsidRPr="00AB4E5F">
              <w:rPr>
                <w:i/>
                <w:iCs/>
              </w:rPr>
              <w:t>What are your plans to promote and improve the union’s activities that aren’t clubs or societies? E.g. sustainability, volunteering, or professional skill</w:t>
            </w:r>
          </w:p>
          <w:p w14:paraId="751EAACB" w14:textId="77777777" w:rsidR="004555FF" w:rsidRDefault="004555FF" w:rsidP="00940EEE">
            <w:pPr>
              <w:pStyle w:val="NoSpacing"/>
            </w:pPr>
          </w:p>
          <w:p w14:paraId="002BD116" w14:textId="55FEEB70" w:rsidR="00296F7E" w:rsidRDefault="00296F7E" w:rsidP="00B80693">
            <w:pPr>
              <w:pStyle w:val="NoSpacing"/>
              <w:numPr>
                <w:ilvl w:val="0"/>
                <w:numId w:val="12"/>
              </w:numPr>
            </w:pPr>
            <w:r>
              <w:t xml:space="preserve">JB: would be good to push volunteering and green initiatives. I would speak to students and see what grabs their interest and try and tailor volunteering around this. Would also see if </w:t>
            </w:r>
            <w:proofErr w:type="spellStart"/>
            <w:r>
              <w:t>its</w:t>
            </w:r>
            <w:proofErr w:type="spellEnd"/>
            <w:r>
              <w:t xml:space="preserve"> possible to set up opportunities that is relevant to their </w:t>
            </w:r>
            <w:proofErr w:type="gramStart"/>
            <w:r>
              <w:t>course</w:t>
            </w:r>
            <w:proofErr w:type="gramEnd"/>
          </w:p>
          <w:p w14:paraId="6A459650" w14:textId="573F672D" w:rsidR="00296F7E" w:rsidRDefault="00296F7E" w:rsidP="00B80693">
            <w:pPr>
              <w:pStyle w:val="NoSpacing"/>
              <w:numPr>
                <w:ilvl w:val="0"/>
                <w:numId w:val="12"/>
              </w:numPr>
            </w:pPr>
            <w:r>
              <w:t xml:space="preserve">AH: Hybrid events is a good way of steeping away from clubs and societies. I would work with the training and development team and introduce networking nights. Would also work with clubs and societies to show them the importance of what they are doing and giving them the motivation to be more sustainable. </w:t>
            </w:r>
          </w:p>
          <w:p w14:paraId="11ACF8DA" w14:textId="491C9FBD" w:rsidR="005E36D6" w:rsidRDefault="005E36D6" w:rsidP="00B80693">
            <w:pPr>
              <w:pStyle w:val="NoSpacing"/>
              <w:numPr>
                <w:ilvl w:val="0"/>
                <w:numId w:val="12"/>
              </w:numPr>
            </w:pPr>
            <w:r>
              <w:t xml:space="preserve">SV: Wales is good at recycling and being sustainable, and there are steps the university can do to be more sustainable. This includes having more options for commuting students. Volunteering is something that is important to me and I would always push for others to do it. For professional skills, I have been through the graduate journey so know what is useful. This needs to start earlier not just in the third year and should be in daily conversations. </w:t>
            </w:r>
          </w:p>
          <w:p w14:paraId="7F1ABED1" w14:textId="2265EC38" w:rsidR="004706C0" w:rsidRDefault="004706C0" w:rsidP="005E36D6">
            <w:pPr>
              <w:pStyle w:val="NoSpacing"/>
            </w:pPr>
          </w:p>
        </w:tc>
        <w:tc>
          <w:tcPr>
            <w:tcW w:w="1870" w:type="dxa"/>
          </w:tcPr>
          <w:p w14:paraId="401751C2" w14:textId="77777777" w:rsidR="004555FF" w:rsidRDefault="004555FF" w:rsidP="00C24627"/>
        </w:tc>
      </w:tr>
      <w:tr w:rsidR="00343413" w14:paraId="4EDC31C5" w14:textId="77777777" w:rsidTr="00241295">
        <w:trPr>
          <w:cantSplit/>
          <w:trHeight w:val="65"/>
        </w:trPr>
        <w:tc>
          <w:tcPr>
            <w:tcW w:w="774" w:type="dxa"/>
          </w:tcPr>
          <w:p w14:paraId="116662B5" w14:textId="77777777" w:rsidR="00343413" w:rsidRDefault="00343413" w:rsidP="00C24627"/>
        </w:tc>
        <w:tc>
          <w:tcPr>
            <w:tcW w:w="609" w:type="dxa"/>
          </w:tcPr>
          <w:p w14:paraId="1FE58369" w14:textId="6B205766" w:rsidR="00343413" w:rsidRPr="00D12CE2" w:rsidRDefault="00977D18" w:rsidP="00C24627">
            <w:r>
              <w:t>3.4</w:t>
            </w:r>
          </w:p>
        </w:tc>
        <w:tc>
          <w:tcPr>
            <w:tcW w:w="7293" w:type="dxa"/>
          </w:tcPr>
          <w:p w14:paraId="5B3E31DB" w14:textId="153D9608" w:rsidR="00977D18" w:rsidRDefault="008B0312" w:rsidP="008B0312">
            <w:pPr>
              <w:rPr>
                <w:bCs/>
              </w:rPr>
            </w:pPr>
            <w:r>
              <w:rPr>
                <w:bCs/>
              </w:rPr>
              <w:t>Submitted Questions:</w:t>
            </w:r>
          </w:p>
          <w:p w14:paraId="63833FC5" w14:textId="3B9F7CCF" w:rsidR="008B0312" w:rsidRDefault="008B0312" w:rsidP="008B0312">
            <w:pPr>
              <w:rPr>
                <w:bCs/>
              </w:rPr>
            </w:pPr>
          </w:p>
          <w:p w14:paraId="0E10C500" w14:textId="410322CD" w:rsidR="003770D2" w:rsidRPr="00441AD0" w:rsidRDefault="003770D2" w:rsidP="008B0312">
            <w:pPr>
              <w:rPr>
                <w:bCs/>
                <w:i/>
                <w:iCs/>
              </w:rPr>
            </w:pPr>
            <w:r w:rsidRPr="00441AD0">
              <w:rPr>
                <w:bCs/>
                <w:i/>
                <w:iCs/>
              </w:rPr>
              <w:t>What would you implement to support neurodiverse</w:t>
            </w:r>
            <w:r w:rsidR="00441AD0" w:rsidRPr="00441AD0">
              <w:rPr>
                <w:bCs/>
                <w:i/>
                <w:iCs/>
              </w:rPr>
              <w:t xml:space="preserve"> individuals in events, clubs/societies and improve accessibility?</w:t>
            </w:r>
          </w:p>
          <w:p w14:paraId="00721BD0" w14:textId="77777777" w:rsidR="003770D2" w:rsidRDefault="003770D2" w:rsidP="008B0312">
            <w:pPr>
              <w:rPr>
                <w:bCs/>
              </w:rPr>
            </w:pPr>
          </w:p>
          <w:p w14:paraId="2A931176" w14:textId="56C6795D" w:rsidR="00441AD0" w:rsidRDefault="003770D2" w:rsidP="00B80693">
            <w:pPr>
              <w:pStyle w:val="ListParagraph"/>
              <w:numPr>
                <w:ilvl w:val="0"/>
                <w:numId w:val="13"/>
              </w:numPr>
              <w:rPr>
                <w:bCs/>
              </w:rPr>
            </w:pPr>
            <w:r w:rsidRPr="00E835C2">
              <w:rPr>
                <w:bCs/>
              </w:rPr>
              <w:t>SV:</w:t>
            </w:r>
            <w:r w:rsidR="00E835C2">
              <w:rPr>
                <w:bCs/>
              </w:rPr>
              <w:t xml:space="preserve"> neurodiversity is important to </w:t>
            </w:r>
            <w:r w:rsidR="000A4837">
              <w:rPr>
                <w:bCs/>
              </w:rPr>
              <w:t xml:space="preserve">me having recently been diagnosed. I would advocate for those that don’t feel comfortable to speak up and hols clubs and societies </w:t>
            </w:r>
            <w:proofErr w:type="gramStart"/>
            <w:r w:rsidR="000A4837">
              <w:rPr>
                <w:bCs/>
              </w:rPr>
              <w:t>accountable</w:t>
            </w:r>
            <w:proofErr w:type="gramEnd"/>
            <w:r w:rsidR="000A4837">
              <w:rPr>
                <w:bCs/>
              </w:rPr>
              <w:t xml:space="preserve"> so they are looking after their vulnerable members. This can be tackled in many ways and embolden people to be confident and feel they can achieve </w:t>
            </w:r>
            <w:proofErr w:type="gramStart"/>
            <w:r w:rsidR="000A4837">
              <w:rPr>
                <w:bCs/>
              </w:rPr>
              <w:t>something .</w:t>
            </w:r>
            <w:proofErr w:type="gramEnd"/>
            <w:r w:rsidR="000A4837">
              <w:rPr>
                <w:bCs/>
              </w:rPr>
              <w:t xml:space="preserve"> My manifesto point includes having quiet spaces at </w:t>
            </w:r>
            <w:proofErr w:type="gramStart"/>
            <w:r w:rsidR="000A4837">
              <w:rPr>
                <w:bCs/>
              </w:rPr>
              <w:t>events</w:t>
            </w:r>
            <w:proofErr w:type="gramEnd"/>
            <w:r w:rsidR="000A4837">
              <w:rPr>
                <w:bCs/>
              </w:rPr>
              <w:t xml:space="preserve"> so people don’t feel they have to go home or miss out. The more we talk, the more we </w:t>
            </w:r>
            <w:proofErr w:type="gramStart"/>
            <w:r w:rsidR="000A4837">
              <w:rPr>
                <w:bCs/>
              </w:rPr>
              <w:t>learn</w:t>
            </w:r>
            <w:proofErr w:type="gramEnd"/>
          </w:p>
          <w:p w14:paraId="5EFF44DD" w14:textId="68B991A1" w:rsidR="000A4837" w:rsidRDefault="000A4837" w:rsidP="00B80693">
            <w:pPr>
              <w:pStyle w:val="ListParagraph"/>
              <w:numPr>
                <w:ilvl w:val="0"/>
                <w:numId w:val="13"/>
              </w:numPr>
              <w:rPr>
                <w:bCs/>
              </w:rPr>
            </w:pPr>
            <w:r>
              <w:rPr>
                <w:bCs/>
              </w:rPr>
              <w:t xml:space="preserve">AH: one of my manifesto points is to introduce a peer support system. People need to have the chance to speak and be honest without being judged. It can be hard for some to talk to people so having safe spaces with </w:t>
            </w:r>
            <w:proofErr w:type="spellStart"/>
            <w:r>
              <w:rPr>
                <w:bCs/>
              </w:rPr>
              <w:t>like minded</w:t>
            </w:r>
            <w:proofErr w:type="spellEnd"/>
            <w:r>
              <w:rPr>
                <w:bCs/>
              </w:rPr>
              <w:t xml:space="preserve"> people would help provide support. Would also push for more funding to make spaces accessible for neurodiverse </w:t>
            </w:r>
            <w:proofErr w:type="gramStart"/>
            <w:r>
              <w:rPr>
                <w:bCs/>
              </w:rPr>
              <w:t>individuals</w:t>
            </w:r>
            <w:proofErr w:type="gramEnd"/>
            <w:r>
              <w:rPr>
                <w:bCs/>
              </w:rPr>
              <w:t xml:space="preserve"> </w:t>
            </w:r>
          </w:p>
          <w:p w14:paraId="5E80A662" w14:textId="6D434FF4" w:rsidR="000A4837" w:rsidRPr="00E835C2" w:rsidRDefault="000A4837" w:rsidP="00B80693">
            <w:pPr>
              <w:pStyle w:val="ListParagraph"/>
              <w:numPr>
                <w:ilvl w:val="0"/>
                <w:numId w:val="13"/>
              </w:numPr>
              <w:rPr>
                <w:bCs/>
              </w:rPr>
            </w:pPr>
            <w:r>
              <w:rPr>
                <w:bCs/>
              </w:rPr>
              <w:t xml:space="preserve">JB: </w:t>
            </w:r>
            <w:proofErr w:type="gramStart"/>
            <w:r>
              <w:rPr>
                <w:bCs/>
              </w:rPr>
              <w:t>similar to</w:t>
            </w:r>
            <w:proofErr w:type="gramEnd"/>
            <w:r>
              <w:rPr>
                <w:bCs/>
              </w:rPr>
              <w:t xml:space="preserve"> what the others have said, it is important to recognise those who are neurodiverse and have safe spaces where they can have quiet time. Clubs and societies need to have more training to recognise when people are uncomfortable or struggling. </w:t>
            </w:r>
          </w:p>
          <w:p w14:paraId="2B020E9F" w14:textId="77777777" w:rsidR="00441AD0" w:rsidRDefault="00441AD0" w:rsidP="008B0312">
            <w:pPr>
              <w:rPr>
                <w:bCs/>
              </w:rPr>
            </w:pPr>
          </w:p>
          <w:p w14:paraId="20ADE3EF" w14:textId="77777777" w:rsidR="00441AD0" w:rsidRDefault="00441AD0" w:rsidP="008B0312">
            <w:pPr>
              <w:rPr>
                <w:bCs/>
              </w:rPr>
            </w:pPr>
          </w:p>
          <w:p w14:paraId="4CCCF2E3" w14:textId="5205A648" w:rsidR="00C40DC3" w:rsidRDefault="00C40DC3" w:rsidP="008B0312">
            <w:pPr>
              <w:rPr>
                <w:bCs/>
              </w:rPr>
            </w:pPr>
          </w:p>
          <w:p w14:paraId="18795797" w14:textId="6EA0C17F" w:rsidR="00C40DC3" w:rsidRPr="000A4837" w:rsidRDefault="00C40DC3" w:rsidP="008B0312">
            <w:pPr>
              <w:rPr>
                <w:bCs/>
                <w:i/>
                <w:iCs/>
              </w:rPr>
            </w:pPr>
            <w:r w:rsidRPr="000A4837">
              <w:rPr>
                <w:bCs/>
                <w:i/>
                <w:iCs/>
              </w:rPr>
              <w:t>How would you</w:t>
            </w:r>
            <w:r w:rsidR="000A4837" w:rsidRPr="000A4837">
              <w:rPr>
                <w:bCs/>
                <w:i/>
                <w:iCs/>
              </w:rPr>
              <w:t xml:space="preserve"> </w:t>
            </w:r>
            <w:r w:rsidRPr="000A4837">
              <w:rPr>
                <w:bCs/>
                <w:i/>
                <w:iCs/>
              </w:rPr>
              <w:t>display this infor</w:t>
            </w:r>
            <w:r w:rsidR="000A4837" w:rsidRPr="000A4837">
              <w:rPr>
                <w:bCs/>
                <w:i/>
                <w:iCs/>
              </w:rPr>
              <w:t>mation</w:t>
            </w:r>
            <w:r w:rsidRPr="000A4837">
              <w:rPr>
                <w:bCs/>
                <w:i/>
                <w:iCs/>
              </w:rPr>
              <w:t xml:space="preserve"> </w:t>
            </w:r>
            <w:r w:rsidR="000A4837" w:rsidRPr="000A4837">
              <w:rPr>
                <w:bCs/>
                <w:i/>
                <w:iCs/>
              </w:rPr>
              <w:t xml:space="preserve">in a way that the union doesn’t do already </w:t>
            </w:r>
            <w:r w:rsidRPr="000A4837">
              <w:rPr>
                <w:bCs/>
                <w:i/>
                <w:iCs/>
              </w:rPr>
              <w:t>(around safe space</w:t>
            </w:r>
            <w:r w:rsidR="000A4837" w:rsidRPr="000A4837">
              <w:rPr>
                <w:bCs/>
                <w:i/>
                <w:iCs/>
              </w:rPr>
              <w:t>s</w:t>
            </w:r>
            <w:r w:rsidRPr="000A4837">
              <w:rPr>
                <w:bCs/>
                <w:i/>
                <w:iCs/>
              </w:rPr>
              <w:t xml:space="preserve"> etc)</w:t>
            </w:r>
            <w:r w:rsidR="000A4837" w:rsidRPr="000A4837">
              <w:rPr>
                <w:bCs/>
                <w:i/>
                <w:iCs/>
              </w:rPr>
              <w:t>?</w:t>
            </w:r>
          </w:p>
          <w:p w14:paraId="3FFA93DA" w14:textId="77777777" w:rsidR="000A4837" w:rsidRDefault="000A4837" w:rsidP="008B0312">
            <w:pPr>
              <w:rPr>
                <w:bCs/>
              </w:rPr>
            </w:pPr>
          </w:p>
          <w:p w14:paraId="25E72C6E" w14:textId="7BBFB5CF" w:rsidR="000A4837" w:rsidRDefault="000A4837" w:rsidP="00B80693">
            <w:pPr>
              <w:pStyle w:val="ListParagraph"/>
              <w:numPr>
                <w:ilvl w:val="0"/>
                <w:numId w:val="14"/>
              </w:numPr>
              <w:rPr>
                <w:bCs/>
              </w:rPr>
            </w:pPr>
            <w:r>
              <w:rPr>
                <w:bCs/>
              </w:rPr>
              <w:t xml:space="preserve">AH: by having people trained in neurodiversity in the office so they are aware of the challenges and make it know to students who the trained staff are. It is important not to make those students who are already struggling to feel </w:t>
            </w:r>
            <w:proofErr w:type="gramStart"/>
            <w:r>
              <w:rPr>
                <w:bCs/>
              </w:rPr>
              <w:t>segregated</w:t>
            </w:r>
            <w:proofErr w:type="gramEnd"/>
            <w:r>
              <w:rPr>
                <w:bCs/>
              </w:rPr>
              <w:t xml:space="preserve"> </w:t>
            </w:r>
          </w:p>
          <w:p w14:paraId="49E95720" w14:textId="4CC3FC30" w:rsidR="00CF7F53" w:rsidRDefault="00CF7F53" w:rsidP="00B80693">
            <w:pPr>
              <w:pStyle w:val="ListParagraph"/>
              <w:numPr>
                <w:ilvl w:val="0"/>
                <w:numId w:val="14"/>
              </w:numPr>
              <w:rPr>
                <w:bCs/>
              </w:rPr>
            </w:pPr>
            <w:r>
              <w:rPr>
                <w:bCs/>
              </w:rPr>
              <w:t xml:space="preserve">SV: by keeping an eye on those students who don’t have support. What the university does is already good but there is always room for improvement. Could get reps from those groups to speak to others. </w:t>
            </w:r>
          </w:p>
          <w:p w14:paraId="688092D9" w14:textId="1D88ACB5" w:rsidR="00CF7F53" w:rsidRPr="000A4837" w:rsidRDefault="00CF7F53" w:rsidP="00B80693">
            <w:pPr>
              <w:pStyle w:val="ListParagraph"/>
              <w:numPr>
                <w:ilvl w:val="0"/>
                <w:numId w:val="14"/>
              </w:numPr>
              <w:rPr>
                <w:bCs/>
              </w:rPr>
            </w:pPr>
            <w:r>
              <w:rPr>
                <w:bCs/>
              </w:rPr>
              <w:t xml:space="preserve">JB: have social media posts of what’s in place so people are aware. Important not to push too much as that can put off people reaching out. Would also have staff trained in neurodivergence. </w:t>
            </w:r>
          </w:p>
          <w:p w14:paraId="1B1D742A" w14:textId="77777777" w:rsidR="00C40DC3" w:rsidRDefault="00C40DC3" w:rsidP="008B0312">
            <w:pPr>
              <w:rPr>
                <w:bCs/>
              </w:rPr>
            </w:pPr>
          </w:p>
          <w:p w14:paraId="4FBC9E7D" w14:textId="77777777" w:rsidR="00CF7F53" w:rsidRDefault="00CF7F53" w:rsidP="008B0312">
            <w:pPr>
              <w:rPr>
                <w:bCs/>
              </w:rPr>
            </w:pPr>
          </w:p>
          <w:p w14:paraId="2F41FED4" w14:textId="740A35E7" w:rsidR="00C40DC3" w:rsidRPr="00CF7F53" w:rsidRDefault="00CF7F53" w:rsidP="008B0312">
            <w:pPr>
              <w:rPr>
                <w:bCs/>
                <w:i/>
                <w:iCs/>
              </w:rPr>
            </w:pPr>
            <w:r w:rsidRPr="00CF7F53">
              <w:rPr>
                <w:bCs/>
                <w:i/>
                <w:iCs/>
              </w:rPr>
              <w:t>With the growing population of international students, how would you improve their sense of belonging on campus?</w:t>
            </w:r>
          </w:p>
          <w:p w14:paraId="0B46C250" w14:textId="77777777" w:rsidR="00CF7F53" w:rsidRDefault="00CF7F53" w:rsidP="008B0312">
            <w:pPr>
              <w:rPr>
                <w:bCs/>
              </w:rPr>
            </w:pPr>
          </w:p>
          <w:p w14:paraId="3D91B306" w14:textId="3A058321" w:rsidR="00CF7F53" w:rsidRDefault="00C40DC3" w:rsidP="00B80693">
            <w:pPr>
              <w:pStyle w:val="ListParagraph"/>
              <w:numPr>
                <w:ilvl w:val="0"/>
                <w:numId w:val="15"/>
              </w:numPr>
              <w:rPr>
                <w:bCs/>
              </w:rPr>
            </w:pPr>
            <w:r w:rsidRPr="00CF7F53">
              <w:rPr>
                <w:bCs/>
              </w:rPr>
              <w:t xml:space="preserve">JB: </w:t>
            </w:r>
            <w:r w:rsidR="00CF7F53">
              <w:rPr>
                <w:bCs/>
              </w:rPr>
              <w:t xml:space="preserve">by hosting socials that are open to everyone. Get the word out that the union is for everyone and make them feel as welcome as </w:t>
            </w:r>
            <w:proofErr w:type="gramStart"/>
            <w:r w:rsidR="00CF7F53">
              <w:rPr>
                <w:bCs/>
              </w:rPr>
              <w:t>possible</w:t>
            </w:r>
            <w:proofErr w:type="gramEnd"/>
          </w:p>
          <w:p w14:paraId="71407727" w14:textId="5F4E6DDC" w:rsidR="00CF7F53" w:rsidRDefault="00CF7F53" w:rsidP="00B80693">
            <w:pPr>
              <w:pStyle w:val="ListParagraph"/>
              <w:numPr>
                <w:ilvl w:val="0"/>
                <w:numId w:val="15"/>
              </w:numPr>
              <w:rPr>
                <w:bCs/>
              </w:rPr>
            </w:pPr>
            <w:r>
              <w:rPr>
                <w:bCs/>
              </w:rPr>
              <w:t xml:space="preserve">AH: it is important to recognise those students who are not heard or don’t speak up. I would make sure they feel represented by having student community hubs and a 24hr honesty box for feedback and opinions. All feedback is helpful and helps create a better and accepting </w:t>
            </w:r>
            <w:proofErr w:type="gramStart"/>
            <w:r>
              <w:rPr>
                <w:bCs/>
              </w:rPr>
              <w:t>union</w:t>
            </w:r>
            <w:proofErr w:type="gramEnd"/>
          </w:p>
          <w:p w14:paraId="57659B0D" w14:textId="682F2D75" w:rsidR="00CF7F53" w:rsidRPr="00CF7F53" w:rsidRDefault="00CF7F53" w:rsidP="00B80693">
            <w:pPr>
              <w:pStyle w:val="ListParagraph"/>
              <w:numPr>
                <w:ilvl w:val="0"/>
                <w:numId w:val="15"/>
              </w:numPr>
              <w:rPr>
                <w:bCs/>
              </w:rPr>
            </w:pPr>
            <w:r>
              <w:rPr>
                <w:bCs/>
              </w:rPr>
              <w:t>SV: I would make sure that Uxbridge and Aylesbury feel a part of the university. Would do this by having committee members</w:t>
            </w:r>
            <w:r w:rsidR="005740F3">
              <w:rPr>
                <w:bCs/>
              </w:rPr>
              <w:t xml:space="preserve"> for</w:t>
            </w:r>
            <w:r>
              <w:rPr>
                <w:bCs/>
              </w:rPr>
              <w:t xml:space="preserve"> clubs and societies on each campus</w:t>
            </w:r>
            <w:r w:rsidR="005740F3">
              <w:rPr>
                <w:bCs/>
              </w:rPr>
              <w:t xml:space="preserve"> to represent and liaise about events to ensure the experience is reflected across all campuses. For international student, I would ask them what they want from their university </w:t>
            </w:r>
            <w:proofErr w:type="gramStart"/>
            <w:r w:rsidR="005740F3">
              <w:rPr>
                <w:bCs/>
              </w:rPr>
              <w:t>experience</w:t>
            </w:r>
            <w:proofErr w:type="gramEnd"/>
            <w:r w:rsidR="005740F3">
              <w:rPr>
                <w:bCs/>
              </w:rPr>
              <w:t xml:space="preserve"> </w:t>
            </w:r>
          </w:p>
          <w:p w14:paraId="42EF1BD3" w14:textId="1F02BD33" w:rsidR="008B0312" w:rsidRPr="00DB144A" w:rsidRDefault="008B0312" w:rsidP="008B0312">
            <w:pPr>
              <w:rPr>
                <w:bCs/>
              </w:rPr>
            </w:pPr>
          </w:p>
        </w:tc>
        <w:tc>
          <w:tcPr>
            <w:tcW w:w="1870" w:type="dxa"/>
          </w:tcPr>
          <w:p w14:paraId="6A0B4ED5" w14:textId="77777777" w:rsidR="00343413" w:rsidRDefault="00343413" w:rsidP="00C24627"/>
        </w:tc>
      </w:tr>
      <w:tr w:rsidR="00977D18" w14:paraId="3D18EA33" w14:textId="77777777" w:rsidTr="00241295">
        <w:trPr>
          <w:cantSplit/>
          <w:trHeight w:val="65"/>
        </w:trPr>
        <w:tc>
          <w:tcPr>
            <w:tcW w:w="774" w:type="dxa"/>
          </w:tcPr>
          <w:p w14:paraId="7E350ACE" w14:textId="77777777" w:rsidR="00977D18" w:rsidRDefault="00977D18" w:rsidP="00C24627"/>
        </w:tc>
        <w:tc>
          <w:tcPr>
            <w:tcW w:w="609" w:type="dxa"/>
          </w:tcPr>
          <w:p w14:paraId="53EC7161" w14:textId="77777777" w:rsidR="00977D18" w:rsidRPr="00D12CE2" w:rsidRDefault="00977D18" w:rsidP="00C24627"/>
        </w:tc>
        <w:tc>
          <w:tcPr>
            <w:tcW w:w="7293" w:type="dxa"/>
          </w:tcPr>
          <w:p w14:paraId="30C6697C" w14:textId="77777777" w:rsidR="00977D18" w:rsidRPr="00DB144A" w:rsidRDefault="00977D18" w:rsidP="00C24627">
            <w:pPr>
              <w:rPr>
                <w:bCs/>
              </w:rPr>
            </w:pPr>
          </w:p>
        </w:tc>
        <w:tc>
          <w:tcPr>
            <w:tcW w:w="1870" w:type="dxa"/>
          </w:tcPr>
          <w:p w14:paraId="46C98C51" w14:textId="77777777" w:rsidR="00977D18" w:rsidRDefault="00977D18" w:rsidP="00C24627"/>
        </w:tc>
      </w:tr>
      <w:tr w:rsidR="00343413" w14:paraId="37F7C678" w14:textId="77777777" w:rsidTr="00241295">
        <w:trPr>
          <w:cantSplit/>
          <w:trHeight w:val="284"/>
        </w:trPr>
        <w:tc>
          <w:tcPr>
            <w:tcW w:w="774" w:type="dxa"/>
          </w:tcPr>
          <w:p w14:paraId="706E3E16" w14:textId="77777777" w:rsidR="00343413" w:rsidRDefault="00343413" w:rsidP="00C24627">
            <w:r>
              <w:t>5.0</w:t>
            </w:r>
          </w:p>
        </w:tc>
        <w:tc>
          <w:tcPr>
            <w:tcW w:w="609" w:type="dxa"/>
          </w:tcPr>
          <w:p w14:paraId="5050C4EE" w14:textId="77777777" w:rsidR="00343413" w:rsidRDefault="00343413" w:rsidP="00C24627"/>
        </w:tc>
        <w:tc>
          <w:tcPr>
            <w:tcW w:w="7293" w:type="dxa"/>
          </w:tcPr>
          <w:p w14:paraId="459FD0E0" w14:textId="5EC7E0FA" w:rsidR="00343413" w:rsidRPr="00C5103A" w:rsidRDefault="00940EEE" w:rsidP="00C24627">
            <w:pPr>
              <w:rPr>
                <w:rFonts w:cs="Arial"/>
                <w:b/>
                <w:bCs/>
                <w:szCs w:val="20"/>
              </w:rPr>
            </w:pPr>
            <w:r>
              <w:rPr>
                <w:b/>
                <w:bCs/>
              </w:rPr>
              <w:t xml:space="preserve">Candidate Presentation and Questions: Vice President for Education and Welfare - High Wycombe </w:t>
            </w:r>
          </w:p>
        </w:tc>
        <w:tc>
          <w:tcPr>
            <w:tcW w:w="1870" w:type="dxa"/>
          </w:tcPr>
          <w:p w14:paraId="1F1D093A" w14:textId="77777777" w:rsidR="00343413" w:rsidRPr="00E859F7" w:rsidRDefault="00343413" w:rsidP="00C24627">
            <w:pPr>
              <w:rPr>
                <w:b/>
              </w:rPr>
            </w:pPr>
          </w:p>
        </w:tc>
      </w:tr>
      <w:tr w:rsidR="00343413" w14:paraId="017F9D81" w14:textId="77777777" w:rsidTr="00241295">
        <w:trPr>
          <w:cantSplit/>
          <w:trHeight w:val="284"/>
        </w:trPr>
        <w:tc>
          <w:tcPr>
            <w:tcW w:w="774" w:type="dxa"/>
          </w:tcPr>
          <w:p w14:paraId="3785BF9D" w14:textId="77777777" w:rsidR="00343413" w:rsidRDefault="00343413" w:rsidP="00C24627"/>
        </w:tc>
        <w:tc>
          <w:tcPr>
            <w:tcW w:w="609" w:type="dxa"/>
          </w:tcPr>
          <w:p w14:paraId="2114B198" w14:textId="77777777" w:rsidR="00343413" w:rsidRDefault="00343413" w:rsidP="00C24627"/>
        </w:tc>
        <w:tc>
          <w:tcPr>
            <w:tcW w:w="7293" w:type="dxa"/>
          </w:tcPr>
          <w:p w14:paraId="28529CD3" w14:textId="488EB962" w:rsidR="00C46A03" w:rsidRPr="008E0ADB" w:rsidRDefault="00940EEE" w:rsidP="00B80693">
            <w:pPr>
              <w:pStyle w:val="ListParagraph"/>
              <w:numPr>
                <w:ilvl w:val="0"/>
                <w:numId w:val="2"/>
              </w:numPr>
              <w:rPr>
                <w:rFonts w:cs="Arial"/>
                <w:bCs/>
                <w:szCs w:val="20"/>
              </w:rPr>
            </w:pPr>
            <w:r w:rsidRPr="008E0ADB">
              <w:rPr>
                <w:rFonts w:cs="Arial"/>
                <w:bCs/>
                <w:szCs w:val="20"/>
              </w:rPr>
              <w:t>Candidates:</w:t>
            </w:r>
            <w:r w:rsidR="008E0ADB" w:rsidRPr="008E0ADB">
              <w:rPr>
                <w:rFonts w:cs="Arial"/>
                <w:bCs/>
                <w:szCs w:val="20"/>
              </w:rPr>
              <w:t xml:space="preserve"> </w:t>
            </w:r>
            <w:r w:rsidR="00C46A03">
              <w:t>Bethany Jackson (BJ)</w:t>
            </w:r>
            <w:r w:rsidR="008E0ADB">
              <w:t xml:space="preserve">, </w:t>
            </w:r>
            <w:r w:rsidR="00C46A03">
              <w:t>Con Macadam (CM)</w:t>
            </w:r>
            <w:r w:rsidR="008E0ADB">
              <w:t xml:space="preserve">, </w:t>
            </w:r>
            <w:r w:rsidR="00C46A03">
              <w:t>Dan Charlton (DC)</w:t>
            </w:r>
            <w:r w:rsidR="008E0ADB">
              <w:t xml:space="preserve">, </w:t>
            </w:r>
            <w:r w:rsidR="00C46A03">
              <w:t>Erin Cook (EC)</w:t>
            </w:r>
            <w:r w:rsidR="008E0ADB">
              <w:t xml:space="preserve">, </w:t>
            </w:r>
            <w:r w:rsidR="00C46A03">
              <w:t>John Heatley (JH)</w:t>
            </w:r>
            <w:r w:rsidR="008E0ADB">
              <w:t xml:space="preserve">, </w:t>
            </w:r>
            <w:r w:rsidR="00C46A03">
              <w:t>Lilly Reuter (LR)</w:t>
            </w:r>
          </w:p>
          <w:p w14:paraId="5ADA539F" w14:textId="77777777" w:rsidR="002C0A73" w:rsidRPr="00977D18" w:rsidRDefault="002C0A73" w:rsidP="00B80693">
            <w:pPr>
              <w:pStyle w:val="ListParagraph"/>
              <w:numPr>
                <w:ilvl w:val="0"/>
                <w:numId w:val="2"/>
              </w:numPr>
              <w:rPr>
                <w:bCs/>
              </w:rPr>
            </w:pPr>
            <w:r>
              <w:rPr>
                <w:bCs/>
              </w:rPr>
              <w:t xml:space="preserve">Each candidate introduced themselves and the course they are </w:t>
            </w:r>
            <w:proofErr w:type="gramStart"/>
            <w:r>
              <w:rPr>
                <w:bCs/>
              </w:rPr>
              <w:t>studying</w:t>
            </w:r>
            <w:proofErr w:type="gramEnd"/>
          </w:p>
          <w:p w14:paraId="31EDD99B" w14:textId="1A4C6D49" w:rsidR="00940EEE" w:rsidRPr="00551E72" w:rsidRDefault="00940EEE" w:rsidP="002C0A73">
            <w:pPr>
              <w:pStyle w:val="ListParagraph"/>
              <w:rPr>
                <w:rFonts w:cs="Arial"/>
                <w:bCs/>
                <w:szCs w:val="20"/>
              </w:rPr>
            </w:pPr>
          </w:p>
        </w:tc>
        <w:tc>
          <w:tcPr>
            <w:tcW w:w="1870" w:type="dxa"/>
          </w:tcPr>
          <w:p w14:paraId="0CC1CA6E" w14:textId="77777777" w:rsidR="00343413" w:rsidRPr="00E859F7" w:rsidRDefault="00343413" w:rsidP="00C24627">
            <w:pPr>
              <w:rPr>
                <w:b/>
              </w:rPr>
            </w:pPr>
          </w:p>
        </w:tc>
      </w:tr>
      <w:tr w:rsidR="00940EEE" w14:paraId="10D25188" w14:textId="77777777" w:rsidTr="00241295">
        <w:trPr>
          <w:cantSplit/>
          <w:trHeight w:val="284"/>
        </w:trPr>
        <w:tc>
          <w:tcPr>
            <w:tcW w:w="774" w:type="dxa"/>
          </w:tcPr>
          <w:p w14:paraId="4187A3C3" w14:textId="77777777" w:rsidR="00940EEE" w:rsidRDefault="00940EEE" w:rsidP="00C24627"/>
        </w:tc>
        <w:tc>
          <w:tcPr>
            <w:tcW w:w="609" w:type="dxa"/>
          </w:tcPr>
          <w:p w14:paraId="0BA245C9" w14:textId="5B422B06" w:rsidR="00940EEE" w:rsidRDefault="004555FF" w:rsidP="00C24627">
            <w:r>
              <w:t>5.1</w:t>
            </w:r>
          </w:p>
        </w:tc>
        <w:tc>
          <w:tcPr>
            <w:tcW w:w="7293" w:type="dxa"/>
          </w:tcPr>
          <w:p w14:paraId="00401CAE" w14:textId="77777777" w:rsidR="00940EEE" w:rsidRPr="00AB4E5F" w:rsidRDefault="004555FF" w:rsidP="00C24627">
            <w:pPr>
              <w:rPr>
                <w:i/>
                <w:iCs/>
              </w:rPr>
            </w:pPr>
            <w:r w:rsidRPr="00AB4E5F">
              <w:rPr>
                <w:i/>
                <w:iCs/>
              </w:rPr>
              <w:t>What do you think is the main educational challenge facing students at High Wycombe and how would you tackle this?</w:t>
            </w:r>
          </w:p>
          <w:p w14:paraId="26C5430A" w14:textId="77777777" w:rsidR="004555FF" w:rsidRDefault="004555FF" w:rsidP="00C24627">
            <w:pPr>
              <w:rPr>
                <w:bCs/>
              </w:rPr>
            </w:pPr>
          </w:p>
          <w:p w14:paraId="128C3319" w14:textId="5AFB27D9" w:rsidR="00BA11EE" w:rsidRDefault="00BA11EE" w:rsidP="00B80693">
            <w:pPr>
              <w:pStyle w:val="ListParagraph"/>
              <w:numPr>
                <w:ilvl w:val="0"/>
                <w:numId w:val="16"/>
              </w:numPr>
              <w:rPr>
                <w:rFonts w:cs="Arial"/>
                <w:bCs/>
                <w:szCs w:val="20"/>
              </w:rPr>
            </w:pPr>
            <w:r>
              <w:rPr>
                <w:rFonts w:cs="Arial"/>
                <w:bCs/>
                <w:szCs w:val="20"/>
              </w:rPr>
              <w:t xml:space="preserve">LR: The worry of do I have enough money to study my course, creative courses have a lot of additional costs. </w:t>
            </w:r>
            <w:proofErr w:type="gramStart"/>
            <w:r>
              <w:rPr>
                <w:rFonts w:cs="Arial"/>
                <w:bCs/>
                <w:szCs w:val="20"/>
              </w:rPr>
              <w:t>Also</w:t>
            </w:r>
            <w:proofErr w:type="gramEnd"/>
            <w:r>
              <w:rPr>
                <w:rFonts w:cs="Arial"/>
                <w:bCs/>
                <w:szCs w:val="20"/>
              </w:rPr>
              <w:t xml:space="preserve"> if a student is in the right mental frame of mind, for example if a class is cancelled it can make them feel they are now behind in their studies </w:t>
            </w:r>
          </w:p>
          <w:p w14:paraId="7800E8F1" w14:textId="32900C51" w:rsidR="007B0447" w:rsidRDefault="007B0447" w:rsidP="00B80693">
            <w:pPr>
              <w:pStyle w:val="ListParagraph"/>
              <w:numPr>
                <w:ilvl w:val="0"/>
                <w:numId w:val="16"/>
              </w:numPr>
              <w:rPr>
                <w:rFonts w:cs="Arial"/>
                <w:bCs/>
                <w:szCs w:val="20"/>
              </w:rPr>
            </w:pPr>
            <w:r>
              <w:rPr>
                <w:rFonts w:cs="Arial"/>
                <w:bCs/>
                <w:szCs w:val="20"/>
              </w:rPr>
              <w:t xml:space="preserve">JH: if a student is struggling with their welfare this can affect their education for example their attendance falls. Need to make sure that the support is there. Additional course costs should also be kept in </w:t>
            </w:r>
            <w:proofErr w:type="gramStart"/>
            <w:r>
              <w:rPr>
                <w:rFonts w:cs="Arial"/>
                <w:bCs/>
                <w:szCs w:val="20"/>
              </w:rPr>
              <w:t>check</w:t>
            </w:r>
            <w:proofErr w:type="gramEnd"/>
            <w:r>
              <w:rPr>
                <w:rFonts w:cs="Arial"/>
                <w:bCs/>
                <w:szCs w:val="20"/>
              </w:rPr>
              <w:t xml:space="preserve"> </w:t>
            </w:r>
          </w:p>
          <w:p w14:paraId="25DFB7B5" w14:textId="22AEEA29" w:rsidR="007B0447" w:rsidRDefault="007B0447" w:rsidP="00B80693">
            <w:pPr>
              <w:pStyle w:val="ListParagraph"/>
              <w:numPr>
                <w:ilvl w:val="0"/>
                <w:numId w:val="16"/>
              </w:numPr>
              <w:rPr>
                <w:rFonts w:cs="Arial"/>
                <w:bCs/>
                <w:szCs w:val="20"/>
              </w:rPr>
            </w:pPr>
            <w:r>
              <w:rPr>
                <w:rFonts w:cs="Arial"/>
                <w:bCs/>
                <w:szCs w:val="20"/>
              </w:rPr>
              <w:t>CM: if a student takes time off from university for health</w:t>
            </w:r>
            <w:r w:rsidR="001C377B">
              <w:rPr>
                <w:rFonts w:cs="Arial"/>
                <w:bCs/>
                <w:szCs w:val="20"/>
              </w:rPr>
              <w:t xml:space="preserve">, after a certain </w:t>
            </w:r>
            <w:proofErr w:type="gramStart"/>
            <w:r w:rsidR="001C377B">
              <w:rPr>
                <w:rFonts w:cs="Arial"/>
                <w:bCs/>
                <w:szCs w:val="20"/>
              </w:rPr>
              <w:t>amount</w:t>
            </w:r>
            <w:proofErr w:type="gramEnd"/>
            <w:r w:rsidR="001C377B">
              <w:rPr>
                <w:rFonts w:cs="Arial"/>
                <w:bCs/>
                <w:szCs w:val="20"/>
              </w:rPr>
              <w:t xml:space="preserve"> of days they get emails from the university. This can make then not want to attend and more support is needed in getting the student back at university. There is a lot of accessibility issues, the red shed doors are not accessible for wheelchair users and the lifts break a lot. This can make it harder to attend classes and needs to be </w:t>
            </w:r>
            <w:proofErr w:type="gramStart"/>
            <w:r w:rsidR="001C377B">
              <w:rPr>
                <w:rFonts w:cs="Arial"/>
                <w:bCs/>
                <w:szCs w:val="20"/>
              </w:rPr>
              <w:t>looked into</w:t>
            </w:r>
            <w:proofErr w:type="gramEnd"/>
            <w:r w:rsidR="001C377B">
              <w:rPr>
                <w:rFonts w:cs="Arial"/>
                <w:bCs/>
                <w:szCs w:val="20"/>
              </w:rPr>
              <w:t>.</w:t>
            </w:r>
          </w:p>
          <w:p w14:paraId="35EF4893" w14:textId="0555258C" w:rsidR="001C377B" w:rsidRDefault="001C377B" w:rsidP="00B80693">
            <w:pPr>
              <w:pStyle w:val="ListParagraph"/>
              <w:numPr>
                <w:ilvl w:val="0"/>
                <w:numId w:val="16"/>
              </w:numPr>
              <w:rPr>
                <w:rFonts w:cs="Arial"/>
                <w:bCs/>
                <w:szCs w:val="20"/>
              </w:rPr>
            </w:pPr>
            <w:r>
              <w:rPr>
                <w:rFonts w:cs="Arial"/>
                <w:bCs/>
                <w:szCs w:val="20"/>
              </w:rPr>
              <w:t xml:space="preserve">DC: Sometimes modules are not relevant to the course and if you give </w:t>
            </w:r>
            <w:proofErr w:type="gramStart"/>
            <w:r>
              <w:rPr>
                <w:rFonts w:cs="Arial"/>
                <w:bCs/>
                <w:szCs w:val="20"/>
              </w:rPr>
              <w:t>feedback</w:t>
            </w:r>
            <w:proofErr w:type="gramEnd"/>
            <w:r>
              <w:rPr>
                <w:rFonts w:cs="Arial"/>
                <w:bCs/>
                <w:szCs w:val="20"/>
              </w:rPr>
              <w:t xml:space="preserve"> it falls on deaf ears so I want to make sure that it is heard and open a course queries portal for feedback. </w:t>
            </w:r>
            <w:proofErr w:type="gramStart"/>
            <w:r>
              <w:rPr>
                <w:rFonts w:cs="Arial"/>
                <w:bCs/>
                <w:szCs w:val="20"/>
              </w:rPr>
              <w:t>Also</w:t>
            </w:r>
            <w:proofErr w:type="gramEnd"/>
            <w:r>
              <w:rPr>
                <w:rFonts w:cs="Arial"/>
                <w:bCs/>
                <w:szCs w:val="20"/>
              </w:rPr>
              <w:t xml:space="preserve"> some students feel isolated from other course, have irregular lecture times which means missing out on opportunities. I want the university to give the same experience to all. </w:t>
            </w:r>
          </w:p>
          <w:p w14:paraId="1DEA7131" w14:textId="09DBA171" w:rsidR="001C377B" w:rsidRDefault="001C377B" w:rsidP="00B80693">
            <w:pPr>
              <w:pStyle w:val="ListParagraph"/>
              <w:numPr>
                <w:ilvl w:val="0"/>
                <w:numId w:val="16"/>
              </w:numPr>
              <w:rPr>
                <w:rFonts w:cs="Arial"/>
                <w:bCs/>
                <w:szCs w:val="20"/>
              </w:rPr>
            </w:pPr>
            <w:r>
              <w:rPr>
                <w:rFonts w:cs="Arial"/>
                <w:bCs/>
                <w:szCs w:val="20"/>
              </w:rPr>
              <w:t xml:space="preserve">EC: this is where everything happens, where the union is and events are. It is hard for some students to come into university and balance it with the social side. These students want to go to events to feel a part of it but could be working. University is a very different experience from college/sixth </w:t>
            </w:r>
            <w:proofErr w:type="gramStart"/>
            <w:r>
              <w:rPr>
                <w:rFonts w:cs="Arial"/>
                <w:bCs/>
                <w:szCs w:val="20"/>
              </w:rPr>
              <w:t>form</w:t>
            </w:r>
            <w:proofErr w:type="gramEnd"/>
            <w:r>
              <w:rPr>
                <w:rFonts w:cs="Arial"/>
                <w:bCs/>
                <w:szCs w:val="20"/>
              </w:rPr>
              <w:t xml:space="preserve"> and this can effect mental health and education. I would help this by putting on lessons around things like time </w:t>
            </w:r>
            <w:proofErr w:type="gramStart"/>
            <w:r>
              <w:rPr>
                <w:rFonts w:cs="Arial"/>
                <w:bCs/>
                <w:szCs w:val="20"/>
              </w:rPr>
              <w:t>keeping</w:t>
            </w:r>
            <w:proofErr w:type="gramEnd"/>
          </w:p>
          <w:p w14:paraId="095ED6A0" w14:textId="4BD1EA54" w:rsidR="003A648C" w:rsidRPr="001C377B" w:rsidRDefault="001C377B" w:rsidP="00B80693">
            <w:pPr>
              <w:pStyle w:val="ListParagraph"/>
              <w:numPr>
                <w:ilvl w:val="0"/>
                <w:numId w:val="16"/>
              </w:numPr>
              <w:rPr>
                <w:rFonts w:cs="Arial"/>
                <w:bCs/>
                <w:szCs w:val="20"/>
              </w:rPr>
            </w:pPr>
            <w:r>
              <w:rPr>
                <w:rFonts w:cs="Arial"/>
                <w:bCs/>
                <w:szCs w:val="20"/>
              </w:rPr>
              <w:t xml:space="preserve">BJ: if a student misses any part of </w:t>
            </w:r>
            <w:proofErr w:type="gramStart"/>
            <w:r>
              <w:rPr>
                <w:rFonts w:cs="Arial"/>
                <w:bCs/>
                <w:szCs w:val="20"/>
              </w:rPr>
              <w:t>university</w:t>
            </w:r>
            <w:proofErr w:type="gramEnd"/>
            <w:r>
              <w:rPr>
                <w:rFonts w:cs="Arial"/>
                <w:bCs/>
                <w:szCs w:val="20"/>
              </w:rPr>
              <w:t xml:space="preserve"> they can feel like they are swimming down and can’t get back up. Need make sure they can find the support and is it consistent across all university </w:t>
            </w:r>
            <w:proofErr w:type="gramStart"/>
            <w:r>
              <w:rPr>
                <w:rFonts w:cs="Arial"/>
                <w:bCs/>
                <w:szCs w:val="20"/>
              </w:rPr>
              <w:t>campuses</w:t>
            </w:r>
            <w:proofErr w:type="gramEnd"/>
            <w:r>
              <w:rPr>
                <w:rFonts w:cs="Arial"/>
                <w:bCs/>
                <w:szCs w:val="20"/>
              </w:rPr>
              <w:t xml:space="preserve"> </w:t>
            </w:r>
          </w:p>
          <w:p w14:paraId="6B5BF09B" w14:textId="2C60010E" w:rsidR="003A648C" w:rsidRPr="00551E72" w:rsidRDefault="003A648C" w:rsidP="00C24627">
            <w:pPr>
              <w:rPr>
                <w:rFonts w:cs="Arial"/>
                <w:bCs/>
                <w:szCs w:val="20"/>
              </w:rPr>
            </w:pPr>
          </w:p>
        </w:tc>
        <w:tc>
          <w:tcPr>
            <w:tcW w:w="1870" w:type="dxa"/>
          </w:tcPr>
          <w:p w14:paraId="412A5A2D" w14:textId="77777777" w:rsidR="00940EEE" w:rsidRPr="00E859F7" w:rsidRDefault="00940EEE" w:rsidP="00C24627">
            <w:pPr>
              <w:rPr>
                <w:b/>
              </w:rPr>
            </w:pPr>
          </w:p>
        </w:tc>
      </w:tr>
      <w:tr w:rsidR="004555FF" w14:paraId="79D15D74" w14:textId="77777777" w:rsidTr="00241295">
        <w:trPr>
          <w:cantSplit/>
          <w:trHeight w:val="284"/>
        </w:trPr>
        <w:tc>
          <w:tcPr>
            <w:tcW w:w="774" w:type="dxa"/>
          </w:tcPr>
          <w:p w14:paraId="4FE7EFC2" w14:textId="77777777" w:rsidR="004555FF" w:rsidRDefault="004555FF" w:rsidP="00C24627"/>
        </w:tc>
        <w:tc>
          <w:tcPr>
            <w:tcW w:w="609" w:type="dxa"/>
          </w:tcPr>
          <w:p w14:paraId="0FE5CA1C" w14:textId="2B0A941B" w:rsidR="004555FF" w:rsidRDefault="004555FF" w:rsidP="00C24627">
            <w:r>
              <w:t>5.2</w:t>
            </w:r>
          </w:p>
        </w:tc>
        <w:tc>
          <w:tcPr>
            <w:tcW w:w="7293" w:type="dxa"/>
          </w:tcPr>
          <w:p w14:paraId="6AA21C81" w14:textId="77777777" w:rsidR="004555FF" w:rsidRPr="00AB4E5F" w:rsidRDefault="004555FF" w:rsidP="00C24627">
            <w:pPr>
              <w:rPr>
                <w:i/>
                <w:iCs/>
              </w:rPr>
            </w:pPr>
            <w:r w:rsidRPr="00AB4E5F">
              <w:rPr>
                <w:i/>
                <w:iCs/>
              </w:rPr>
              <w:t>In this role, you will sit on multiple University committees as the student representative How will you ensure the student voice is heard by senior members of staff?</w:t>
            </w:r>
          </w:p>
          <w:p w14:paraId="0991F234" w14:textId="77777777" w:rsidR="004555FF" w:rsidRDefault="004555FF" w:rsidP="00C24627">
            <w:pPr>
              <w:rPr>
                <w:bCs/>
              </w:rPr>
            </w:pPr>
          </w:p>
          <w:p w14:paraId="486A4E7E" w14:textId="04B1DF56" w:rsidR="00653747" w:rsidRDefault="00653747" w:rsidP="00B80693">
            <w:pPr>
              <w:pStyle w:val="ListParagraph"/>
              <w:numPr>
                <w:ilvl w:val="0"/>
                <w:numId w:val="17"/>
              </w:numPr>
              <w:rPr>
                <w:rFonts w:cs="Arial"/>
                <w:bCs/>
                <w:szCs w:val="20"/>
              </w:rPr>
            </w:pPr>
            <w:r>
              <w:rPr>
                <w:rFonts w:cs="Arial"/>
                <w:bCs/>
                <w:szCs w:val="20"/>
              </w:rPr>
              <w:t>CM: one of the main issues in getting voices heard is getting student feedback</w:t>
            </w:r>
            <w:r w:rsidR="005B2D35">
              <w:rPr>
                <w:rFonts w:cs="Arial"/>
                <w:bCs/>
                <w:szCs w:val="20"/>
              </w:rPr>
              <w:t xml:space="preserve">. It is difficult collecting feedback so might be good to have someone go into lectures and asking what the issues are rather than relying on Rep feedback. Could also have anonymous boxes around the university to submit </w:t>
            </w:r>
            <w:proofErr w:type="gramStart"/>
            <w:r w:rsidR="005B2D35">
              <w:rPr>
                <w:rFonts w:cs="Arial"/>
                <w:bCs/>
                <w:szCs w:val="20"/>
              </w:rPr>
              <w:t>feedback</w:t>
            </w:r>
            <w:proofErr w:type="gramEnd"/>
          </w:p>
          <w:p w14:paraId="22AC91E3" w14:textId="26ECE943" w:rsidR="005B2D35" w:rsidRDefault="005B2D35" w:rsidP="00B80693">
            <w:pPr>
              <w:pStyle w:val="ListParagraph"/>
              <w:numPr>
                <w:ilvl w:val="0"/>
                <w:numId w:val="17"/>
              </w:numPr>
              <w:rPr>
                <w:rFonts w:cs="Arial"/>
                <w:bCs/>
                <w:szCs w:val="20"/>
              </w:rPr>
            </w:pPr>
            <w:r>
              <w:rPr>
                <w:rFonts w:cs="Arial"/>
                <w:bCs/>
                <w:szCs w:val="20"/>
              </w:rPr>
              <w:t xml:space="preserve">EC: I would say it directly and follow up by finding out how the university would help students. Collecting student feedback can be difficult but need to find a way to get it and the university needs the feedback as proof that things are </w:t>
            </w:r>
            <w:proofErr w:type="gramStart"/>
            <w:r>
              <w:rPr>
                <w:rFonts w:cs="Arial"/>
                <w:bCs/>
                <w:szCs w:val="20"/>
              </w:rPr>
              <w:t>happening</w:t>
            </w:r>
            <w:proofErr w:type="gramEnd"/>
            <w:r>
              <w:rPr>
                <w:rFonts w:cs="Arial"/>
                <w:bCs/>
                <w:szCs w:val="20"/>
              </w:rPr>
              <w:t xml:space="preserve"> </w:t>
            </w:r>
          </w:p>
          <w:p w14:paraId="21A73C0C" w14:textId="28A47E06" w:rsidR="005B2D35" w:rsidRDefault="005B2D35" w:rsidP="00B80693">
            <w:pPr>
              <w:pStyle w:val="ListParagraph"/>
              <w:numPr>
                <w:ilvl w:val="0"/>
                <w:numId w:val="17"/>
              </w:numPr>
              <w:rPr>
                <w:rFonts w:cs="Arial"/>
                <w:bCs/>
                <w:szCs w:val="20"/>
              </w:rPr>
            </w:pPr>
            <w:r>
              <w:rPr>
                <w:rFonts w:cs="Arial"/>
                <w:bCs/>
                <w:szCs w:val="20"/>
              </w:rPr>
              <w:t xml:space="preserve">LR: need to be approachable, not aggressive when people are speaking to you. By always being a listening ear and making sure people write down what the issue is and what they want changed so I can be prepared in meetings </w:t>
            </w:r>
          </w:p>
          <w:p w14:paraId="51E7EB75" w14:textId="719D9E91" w:rsidR="005B2D35" w:rsidRDefault="005B2D35" w:rsidP="00B80693">
            <w:pPr>
              <w:pStyle w:val="ListParagraph"/>
              <w:numPr>
                <w:ilvl w:val="0"/>
                <w:numId w:val="17"/>
              </w:numPr>
              <w:rPr>
                <w:rFonts w:cs="Arial"/>
                <w:bCs/>
                <w:szCs w:val="20"/>
              </w:rPr>
            </w:pPr>
            <w:r>
              <w:rPr>
                <w:rFonts w:cs="Arial"/>
                <w:bCs/>
                <w:szCs w:val="20"/>
              </w:rPr>
              <w:t>DC: sometimes students don’t feel they have a voice especially if it’s an issue that only affects them</w:t>
            </w:r>
            <w:r w:rsidR="000C5104">
              <w:rPr>
                <w:rFonts w:cs="Arial"/>
                <w:bCs/>
                <w:szCs w:val="20"/>
              </w:rPr>
              <w:t xml:space="preserve">. Have honest open sessions with course leaders and have anonymous feedback </w:t>
            </w:r>
            <w:proofErr w:type="gramStart"/>
            <w:r w:rsidR="000C5104">
              <w:rPr>
                <w:rFonts w:cs="Arial"/>
                <w:bCs/>
                <w:szCs w:val="20"/>
              </w:rPr>
              <w:t>boxes</w:t>
            </w:r>
            <w:proofErr w:type="gramEnd"/>
          </w:p>
          <w:p w14:paraId="110EBDAA" w14:textId="72226907" w:rsidR="000C5104" w:rsidRDefault="000C5104" w:rsidP="00B80693">
            <w:pPr>
              <w:pStyle w:val="ListParagraph"/>
              <w:numPr>
                <w:ilvl w:val="0"/>
                <w:numId w:val="17"/>
              </w:numPr>
              <w:rPr>
                <w:rFonts w:cs="Arial"/>
                <w:bCs/>
                <w:szCs w:val="20"/>
              </w:rPr>
            </w:pPr>
            <w:r>
              <w:rPr>
                <w:rFonts w:cs="Arial"/>
                <w:bCs/>
                <w:szCs w:val="20"/>
              </w:rPr>
              <w:t xml:space="preserve">JH: initially gather the feedback from students. Have anonymous feedback system for broader issues. The Rep system works well for course specific feedback but also have a council for educational issues to discuss anonymous feedback and what they want done. </w:t>
            </w:r>
          </w:p>
          <w:p w14:paraId="63654E29" w14:textId="56050AEF" w:rsidR="003A648C" w:rsidRPr="000C5104" w:rsidRDefault="000C5104" w:rsidP="00B80693">
            <w:pPr>
              <w:pStyle w:val="ListParagraph"/>
              <w:numPr>
                <w:ilvl w:val="0"/>
                <w:numId w:val="17"/>
              </w:numPr>
              <w:rPr>
                <w:rFonts w:cs="Arial"/>
                <w:bCs/>
                <w:szCs w:val="20"/>
              </w:rPr>
            </w:pPr>
            <w:r>
              <w:rPr>
                <w:rFonts w:cs="Arial"/>
                <w:bCs/>
                <w:szCs w:val="20"/>
              </w:rPr>
              <w:t xml:space="preserve">BJ: need to show students that they can give feedback throughout the year. Need to raise awareness that there is a system for students to raise issues. The university like hearing straight from students so would try and get students in the same room so they can hear from them first </w:t>
            </w:r>
            <w:proofErr w:type="gramStart"/>
            <w:r>
              <w:rPr>
                <w:rFonts w:cs="Arial"/>
                <w:bCs/>
                <w:szCs w:val="20"/>
              </w:rPr>
              <w:t>hand</w:t>
            </w:r>
            <w:proofErr w:type="gramEnd"/>
          </w:p>
          <w:p w14:paraId="7D874579" w14:textId="71F43F17" w:rsidR="003A648C" w:rsidRPr="00551E72" w:rsidRDefault="003A648C" w:rsidP="00C24627">
            <w:pPr>
              <w:rPr>
                <w:rFonts w:cs="Arial"/>
                <w:bCs/>
                <w:szCs w:val="20"/>
              </w:rPr>
            </w:pPr>
          </w:p>
        </w:tc>
        <w:tc>
          <w:tcPr>
            <w:tcW w:w="1870" w:type="dxa"/>
          </w:tcPr>
          <w:p w14:paraId="498120BA" w14:textId="77777777" w:rsidR="004555FF" w:rsidRPr="00E859F7" w:rsidRDefault="004555FF" w:rsidP="00C24627">
            <w:pPr>
              <w:rPr>
                <w:b/>
              </w:rPr>
            </w:pPr>
          </w:p>
        </w:tc>
      </w:tr>
      <w:tr w:rsidR="004555FF" w14:paraId="4C6E86F9" w14:textId="77777777" w:rsidTr="00241295">
        <w:trPr>
          <w:cantSplit/>
          <w:trHeight w:val="284"/>
        </w:trPr>
        <w:tc>
          <w:tcPr>
            <w:tcW w:w="774" w:type="dxa"/>
          </w:tcPr>
          <w:p w14:paraId="040B5E0E" w14:textId="77777777" w:rsidR="004555FF" w:rsidRDefault="004555FF" w:rsidP="00C24627"/>
        </w:tc>
        <w:tc>
          <w:tcPr>
            <w:tcW w:w="609" w:type="dxa"/>
          </w:tcPr>
          <w:p w14:paraId="4323EC1E" w14:textId="2A3549A3" w:rsidR="004555FF" w:rsidRDefault="004555FF" w:rsidP="00C24627">
            <w:r>
              <w:t>5.3</w:t>
            </w:r>
          </w:p>
        </w:tc>
        <w:tc>
          <w:tcPr>
            <w:tcW w:w="7293" w:type="dxa"/>
          </w:tcPr>
          <w:p w14:paraId="4B20ABA1" w14:textId="77777777" w:rsidR="004555FF" w:rsidRPr="00AB4E5F" w:rsidRDefault="004555FF" w:rsidP="00C24627">
            <w:pPr>
              <w:rPr>
                <w:i/>
                <w:iCs/>
              </w:rPr>
            </w:pPr>
            <w:r w:rsidRPr="00AB4E5F">
              <w:rPr>
                <w:i/>
                <w:iCs/>
              </w:rPr>
              <w:t>Students may seek your support with difficult and sensitive issues What skills do you have that would enable you to respond to these discreetly and compassionately?</w:t>
            </w:r>
          </w:p>
          <w:p w14:paraId="25D12E72" w14:textId="77777777" w:rsidR="004555FF" w:rsidRDefault="004555FF" w:rsidP="00C24627">
            <w:pPr>
              <w:rPr>
                <w:bCs/>
              </w:rPr>
            </w:pPr>
          </w:p>
          <w:p w14:paraId="1642EABE" w14:textId="3B26BDE2" w:rsidR="00653747" w:rsidRDefault="00DB6BB2" w:rsidP="00B80693">
            <w:pPr>
              <w:pStyle w:val="ListParagraph"/>
              <w:numPr>
                <w:ilvl w:val="0"/>
                <w:numId w:val="18"/>
              </w:numPr>
              <w:rPr>
                <w:bCs/>
              </w:rPr>
            </w:pPr>
            <w:r>
              <w:rPr>
                <w:bCs/>
              </w:rPr>
              <w:t>DC: have dealt with sensitive issues personally so would use own experience to help. Make sue it is all about them and signpost to the relevant resources. I would try and keep it as anonymous as possible.</w:t>
            </w:r>
          </w:p>
          <w:p w14:paraId="777AB867" w14:textId="6E0CDF97" w:rsidR="00DB6BB2" w:rsidRDefault="00DB6BB2" w:rsidP="00B80693">
            <w:pPr>
              <w:pStyle w:val="ListParagraph"/>
              <w:numPr>
                <w:ilvl w:val="0"/>
                <w:numId w:val="18"/>
              </w:numPr>
              <w:rPr>
                <w:bCs/>
              </w:rPr>
            </w:pPr>
            <w:r>
              <w:rPr>
                <w:bCs/>
              </w:rPr>
              <w:t xml:space="preserve">EC: not been in every situation but for the ones I have experienced I know how I wanted things to go. Have received help from the current officers and I would use the same approach, listening to them as much as I can and make them feel safe and heard. </w:t>
            </w:r>
          </w:p>
          <w:p w14:paraId="08997CBD" w14:textId="60683BB6" w:rsidR="00DB6BB2" w:rsidRDefault="00DB6BB2" w:rsidP="00B80693">
            <w:pPr>
              <w:pStyle w:val="ListParagraph"/>
              <w:numPr>
                <w:ilvl w:val="0"/>
                <w:numId w:val="18"/>
              </w:numPr>
              <w:rPr>
                <w:bCs/>
              </w:rPr>
            </w:pPr>
            <w:r>
              <w:rPr>
                <w:bCs/>
              </w:rPr>
              <w:t xml:space="preserve">LR: As the oldest siblings, I have learnt many things. Let who wants to speak to you lead the session so they don’t feel rushed and are able to express themselves. I have worked in various jobs so can bring that experience. Keep things discreet and refer to other services if </w:t>
            </w:r>
            <w:proofErr w:type="gramStart"/>
            <w:r>
              <w:rPr>
                <w:bCs/>
              </w:rPr>
              <w:t>needed</w:t>
            </w:r>
            <w:proofErr w:type="gramEnd"/>
          </w:p>
          <w:p w14:paraId="1CCBE4BD" w14:textId="2D1CCBFD" w:rsidR="00DB6BB2" w:rsidRDefault="00DB6BB2" w:rsidP="00B80693">
            <w:pPr>
              <w:pStyle w:val="ListParagraph"/>
              <w:numPr>
                <w:ilvl w:val="0"/>
                <w:numId w:val="18"/>
              </w:numPr>
              <w:rPr>
                <w:bCs/>
              </w:rPr>
            </w:pPr>
            <w:r>
              <w:rPr>
                <w:bCs/>
              </w:rPr>
              <w:t xml:space="preserve">CM: previously been a safeguarding lead. Need to know what the person is expecting by coming to you, sometimes they just want to talk, may want a referral; need to know what they want out of it so you will be more likely to help </w:t>
            </w:r>
            <w:proofErr w:type="gramStart"/>
            <w:r>
              <w:rPr>
                <w:bCs/>
              </w:rPr>
              <w:t>them</w:t>
            </w:r>
            <w:proofErr w:type="gramEnd"/>
          </w:p>
          <w:p w14:paraId="51D3985B" w14:textId="0295EB1C" w:rsidR="00810F90" w:rsidRDefault="00810F90" w:rsidP="00B80693">
            <w:pPr>
              <w:pStyle w:val="ListParagraph"/>
              <w:numPr>
                <w:ilvl w:val="0"/>
                <w:numId w:val="18"/>
              </w:numPr>
              <w:rPr>
                <w:bCs/>
              </w:rPr>
            </w:pPr>
            <w:r>
              <w:rPr>
                <w:bCs/>
              </w:rPr>
              <w:t xml:space="preserve">JH: empathy, putting yourself in their shoes and asking how they want to move forward by sitting down having a conversation and planning the steps. Currently the welfare </w:t>
            </w:r>
            <w:r w:rsidR="00665B16">
              <w:rPr>
                <w:bCs/>
              </w:rPr>
              <w:t>liaison for rugby and deal with various issues. It is important to be discreet. Recently completed a mental health in sport course.</w:t>
            </w:r>
          </w:p>
          <w:p w14:paraId="7ED73654" w14:textId="1A9FD7E6" w:rsidR="00665B16" w:rsidRPr="00DB6BB2" w:rsidRDefault="00665B16" w:rsidP="00B80693">
            <w:pPr>
              <w:pStyle w:val="ListParagraph"/>
              <w:numPr>
                <w:ilvl w:val="0"/>
                <w:numId w:val="18"/>
              </w:numPr>
              <w:rPr>
                <w:bCs/>
              </w:rPr>
            </w:pPr>
            <w:r>
              <w:rPr>
                <w:bCs/>
              </w:rPr>
              <w:t>BJ: have done various courses to deal with sensitive issues. Important to know what the student want to happen. Not possible to fix all issues but can direct them to the relevant help.</w:t>
            </w:r>
          </w:p>
          <w:p w14:paraId="54261B1B" w14:textId="3189F684" w:rsidR="004555FF" w:rsidRPr="00551E72" w:rsidRDefault="004555FF" w:rsidP="00665B16">
            <w:pPr>
              <w:rPr>
                <w:rFonts w:cs="Arial"/>
                <w:bCs/>
                <w:szCs w:val="20"/>
              </w:rPr>
            </w:pPr>
          </w:p>
        </w:tc>
        <w:tc>
          <w:tcPr>
            <w:tcW w:w="1870" w:type="dxa"/>
          </w:tcPr>
          <w:p w14:paraId="54EABD57" w14:textId="77777777" w:rsidR="004555FF" w:rsidRPr="00E859F7" w:rsidRDefault="004555FF" w:rsidP="00C24627">
            <w:pPr>
              <w:rPr>
                <w:b/>
              </w:rPr>
            </w:pPr>
          </w:p>
        </w:tc>
      </w:tr>
      <w:tr w:rsidR="00343413" w14:paraId="60EDDBC8" w14:textId="77777777" w:rsidTr="00241295">
        <w:trPr>
          <w:cantSplit/>
          <w:trHeight w:val="284"/>
        </w:trPr>
        <w:tc>
          <w:tcPr>
            <w:tcW w:w="774" w:type="dxa"/>
          </w:tcPr>
          <w:p w14:paraId="17CA128A" w14:textId="77777777" w:rsidR="00343413" w:rsidRDefault="00343413" w:rsidP="00C24627"/>
        </w:tc>
        <w:tc>
          <w:tcPr>
            <w:tcW w:w="609" w:type="dxa"/>
          </w:tcPr>
          <w:p w14:paraId="3E360636" w14:textId="54BF204E" w:rsidR="00343413" w:rsidRDefault="00977D18" w:rsidP="00C24627">
            <w:r>
              <w:t>5.4</w:t>
            </w:r>
          </w:p>
        </w:tc>
        <w:tc>
          <w:tcPr>
            <w:tcW w:w="7293" w:type="dxa"/>
          </w:tcPr>
          <w:p w14:paraId="5D2E5322" w14:textId="52A663CF" w:rsidR="00977D18" w:rsidRDefault="008B0312" w:rsidP="008B0312">
            <w:pPr>
              <w:rPr>
                <w:rFonts w:cs="Arial"/>
                <w:szCs w:val="20"/>
              </w:rPr>
            </w:pPr>
            <w:r>
              <w:rPr>
                <w:rFonts w:cs="Arial"/>
                <w:szCs w:val="20"/>
              </w:rPr>
              <w:t xml:space="preserve">Submitted Questions: </w:t>
            </w:r>
          </w:p>
          <w:p w14:paraId="5C7ADD20" w14:textId="77777777" w:rsidR="008B0312" w:rsidRDefault="008B0312" w:rsidP="008B0312">
            <w:pPr>
              <w:rPr>
                <w:rFonts w:cs="Arial"/>
                <w:szCs w:val="20"/>
              </w:rPr>
            </w:pPr>
          </w:p>
          <w:p w14:paraId="63C5AE24" w14:textId="754F0A67" w:rsidR="005574E0" w:rsidRPr="008614E5" w:rsidRDefault="008614E5" w:rsidP="008B0312">
            <w:pPr>
              <w:rPr>
                <w:rFonts w:cs="Arial"/>
                <w:i/>
                <w:iCs/>
                <w:szCs w:val="20"/>
              </w:rPr>
            </w:pPr>
            <w:r w:rsidRPr="008614E5">
              <w:rPr>
                <w:rFonts w:cs="Arial"/>
                <w:i/>
                <w:iCs/>
                <w:szCs w:val="20"/>
              </w:rPr>
              <w:t>In one sentence, as you will be based at different campuses, how will you successfully work with the other VPEW?</w:t>
            </w:r>
          </w:p>
          <w:p w14:paraId="16F3E311" w14:textId="77777777" w:rsidR="008614E5" w:rsidRDefault="008614E5" w:rsidP="008B0312">
            <w:pPr>
              <w:rPr>
                <w:rFonts w:cs="Arial"/>
                <w:szCs w:val="20"/>
              </w:rPr>
            </w:pPr>
          </w:p>
          <w:p w14:paraId="32F1B934" w14:textId="54DBABDE" w:rsidR="008614E5" w:rsidRDefault="00615F03" w:rsidP="00B80693">
            <w:pPr>
              <w:pStyle w:val="ListParagraph"/>
              <w:numPr>
                <w:ilvl w:val="0"/>
                <w:numId w:val="19"/>
              </w:numPr>
              <w:rPr>
                <w:rFonts w:cs="Arial"/>
                <w:szCs w:val="20"/>
              </w:rPr>
            </w:pPr>
            <w:r>
              <w:rPr>
                <w:rFonts w:cs="Arial"/>
                <w:szCs w:val="20"/>
              </w:rPr>
              <w:t xml:space="preserve">JH: communication is key. The campuses have similar issues and both roles will be doing the same job. Would have regular meetings and have an overall approach to the </w:t>
            </w:r>
            <w:proofErr w:type="gramStart"/>
            <w:r>
              <w:rPr>
                <w:rFonts w:cs="Arial"/>
                <w:szCs w:val="20"/>
              </w:rPr>
              <w:t>job</w:t>
            </w:r>
            <w:proofErr w:type="gramEnd"/>
          </w:p>
          <w:p w14:paraId="385FBB50" w14:textId="245E7437" w:rsidR="00615F03" w:rsidRDefault="00615F03" w:rsidP="00B80693">
            <w:pPr>
              <w:pStyle w:val="ListParagraph"/>
              <w:numPr>
                <w:ilvl w:val="0"/>
                <w:numId w:val="19"/>
              </w:numPr>
              <w:rPr>
                <w:rFonts w:cs="Arial"/>
                <w:szCs w:val="20"/>
              </w:rPr>
            </w:pPr>
            <w:r>
              <w:rPr>
                <w:rFonts w:cs="Arial"/>
                <w:szCs w:val="20"/>
              </w:rPr>
              <w:t xml:space="preserve">BJ: by speaking to each other </w:t>
            </w:r>
            <w:proofErr w:type="spellStart"/>
            <w:r>
              <w:rPr>
                <w:rFonts w:cs="Arial"/>
                <w:szCs w:val="20"/>
              </w:rPr>
              <w:t>everyday</w:t>
            </w:r>
            <w:proofErr w:type="spellEnd"/>
            <w:r>
              <w:rPr>
                <w:rFonts w:cs="Arial"/>
                <w:szCs w:val="20"/>
              </w:rPr>
              <w:t xml:space="preserve">, </w:t>
            </w:r>
            <w:proofErr w:type="gramStart"/>
            <w:r>
              <w:rPr>
                <w:rFonts w:cs="Arial"/>
                <w:szCs w:val="20"/>
              </w:rPr>
              <w:t>teams</w:t>
            </w:r>
            <w:proofErr w:type="gramEnd"/>
            <w:r>
              <w:rPr>
                <w:rFonts w:cs="Arial"/>
                <w:szCs w:val="20"/>
              </w:rPr>
              <w:t xml:space="preserve"> calls, keeping each other up to date with plans, presenting a cohesive and united front.</w:t>
            </w:r>
          </w:p>
          <w:p w14:paraId="68660076" w14:textId="19D1DE66" w:rsidR="00615F03" w:rsidRDefault="00615F03" w:rsidP="00B80693">
            <w:pPr>
              <w:pStyle w:val="ListParagraph"/>
              <w:numPr>
                <w:ilvl w:val="0"/>
                <w:numId w:val="19"/>
              </w:numPr>
              <w:rPr>
                <w:rFonts w:cs="Arial"/>
                <w:szCs w:val="20"/>
              </w:rPr>
            </w:pPr>
            <w:r>
              <w:rPr>
                <w:rFonts w:cs="Arial"/>
                <w:szCs w:val="20"/>
              </w:rPr>
              <w:t>EC: communication is key, it is the same role but in different locations. By helping each other out and keeping up to date on the different events on campus</w:t>
            </w:r>
          </w:p>
          <w:p w14:paraId="3773E935" w14:textId="69C0D8A7" w:rsidR="005E3C7F" w:rsidRDefault="005E3C7F" w:rsidP="00B80693">
            <w:pPr>
              <w:pStyle w:val="ListParagraph"/>
              <w:numPr>
                <w:ilvl w:val="0"/>
                <w:numId w:val="19"/>
              </w:numPr>
              <w:rPr>
                <w:rFonts w:cs="Arial"/>
                <w:szCs w:val="20"/>
              </w:rPr>
            </w:pPr>
            <w:r>
              <w:rPr>
                <w:rFonts w:cs="Arial"/>
                <w:szCs w:val="20"/>
              </w:rPr>
              <w:t xml:space="preserve">LR: by communicating consistently, making sure attention is brought to the things </w:t>
            </w:r>
            <w:proofErr w:type="gramStart"/>
            <w:r>
              <w:rPr>
                <w:rFonts w:cs="Arial"/>
                <w:szCs w:val="20"/>
              </w:rPr>
              <w:t>needed</w:t>
            </w:r>
            <w:proofErr w:type="gramEnd"/>
          </w:p>
          <w:p w14:paraId="1F4B22EA" w14:textId="1921583E" w:rsidR="005E3C7F" w:rsidRDefault="005E3C7F" w:rsidP="00B80693">
            <w:pPr>
              <w:pStyle w:val="ListParagraph"/>
              <w:numPr>
                <w:ilvl w:val="0"/>
                <w:numId w:val="19"/>
              </w:numPr>
              <w:rPr>
                <w:rFonts w:cs="Arial"/>
                <w:szCs w:val="20"/>
              </w:rPr>
            </w:pPr>
            <w:r>
              <w:rPr>
                <w:rFonts w:cs="Arial"/>
                <w:szCs w:val="20"/>
              </w:rPr>
              <w:t xml:space="preserve">CM: there will be a few issues that will overlap, so if there is an issue in HW there will be the same issue at UXB/AYLS. They are also there to help you if </w:t>
            </w:r>
            <w:proofErr w:type="gramStart"/>
            <w:r>
              <w:rPr>
                <w:rFonts w:cs="Arial"/>
                <w:szCs w:val="20"/>
              </w:rPr>
              <w:t>your</w:t>
            </w:r>
            <w:proofErr w:type="gramEnd"/>
            <w:r>
              <w:rPr>
                <w:rFonts w:cs="Arial"/>
                <w:szCs w:val="20"/>
              </w:rPr>
              <w:t xml:space="preserve"> not sure what to do and will have different ideas</w:t>
            </w:r>
          </w:p>
          <w:p w14:paraId="2D08FF95" w14:textId="73F14CC3" w:rsidR="005E3C7F" w:rsidRPr="00615F03" w:rsidRDefault="005E3C7F" w:rsidP="00B80693">
            <w:pPr>
              <w:pStyle w:val="ListParagraph"/>
              <w:numPr>
                <w:ilvl w:val="0"/>
                <w:numId w:val="19"/>
              </w:numPr>
              <w:rPr>
                <w:rFonts w:cs="Arial"/>
                <w:szCs w:val="20"/>
              </w:rPr>
            </w:pPr>
            <w:r>
              <w:rPr>
                <w:rFonts w:cs="Arial"/>
                <w:szCs w:val="20"/>
              </w:rPr>
              <w:t xml:space="preserve">DC: talking to each other, transferring campaigns between campuses. Also discuss and visit the other </w:t>
            </w:r>
            <w:proofErr w:type="gramStart"/>
            <w:r>
              <w:rPr>
                <w:rFonts w:cs="Arial"/>
                <w:szCs w:val="20"/>
              </w:rPr>
              <w:t>campuses</w:t>
            </w:r>
            <w:proofErr w:type="gramEnd"/>
          </w:p>
          <w:p w14:paraId="23AAFB84" w14:textId="77777777" w:rsidR="008614E5" w:rsidRDefault="008614E5" w:rsidP="008B0312">
            <w:pPr>
              <w:rPr>
                <w:rFonts w:cs="Arial"/>
                <w:szCs w:val="20"/>
              </w:rPr>
            </w:pPr>
          </w:p>
          <w:p w14:paraId="50CF81F8" w14:textId="77777777" w:rsidR="005E3C7F" w:rsidRDefault="005E3C7F" w:rsidP="008B0312">
            <w:pPr>
              <w:rPr>
                <w:rFonts w:cs="Arial"/>
                <w:szCs w:val="20"/>
              </w:rPr>
            </w:pPr>
          </w:p>
          <w:p w14:paraId="4B5DBCC0" w14:textId="1F350A0E" w:rsidR="008614E5" w:rsidRPr="005E3C7F" w:rsidRDefault="005E3C7F" w:rsidP="008B0312">
            <w:pPr>
              <w:rPr>
                <w:rFonts w:cs="Arial"/>
                <w:i/>
                <w:iCs/>
                <w:szCs w:val="20"/>
              </w:rPr>
            </w:pPr>
            <w:r w:rsidRPr="005E3C7F">
              <w:rPr>
                <w:rFonts w:cs="Arial"/>
                <w:i/>
                <w:iCs/>
                <w:szCs w:val="20"/>
              </w:rPr>
              <w:t>If you could implement one thing from your manifesto, what would it be?</w:t>
            </w:r>
          </w:p>
          <w:p w14:paraId="4D013D5A" w14:textId="77777777" w:rsidR="008614E5" w:rsidRDefault="008614E5" w:rsidP="008B0312">
            <w:pPr>
              <w:rPr>
                <w:rFonts w:cs="Arial"/>
                <w:szCs w:val="20"/>
              </w:rPr>
            </w:pPr>
          </w:p>
          <w:p w14:paraId="40CBAD2E" w14:textId="29FD4267" w:rsidR="008614E5" w:rsidRDefault="005E3C7F" w:rsidP="005E3C7F">
            <w:pPr>
              <w:pStyle w:val="ListParagraph"/>
              <w:numPr>
                <w:ilvl w:val="0"/>
                <w:numId w:val="20"/>
              </w:numPr>
              <w:rPr>
                <w:rFonts w:cs="Arial"/>
                <w:szCs w:val="20"/>
              </w:rPr>
            </w:pPr>
            <w:r>
              <w:rPr>
                <w:rFonts w:cs="Arial"/>
                <w:szCs w:val="20"/>
              </w:rPr>
              <w:t xml:space="preserve">BJ: Quiet spaces, which is what I am still working on. Also making sure what is being said is coming </w:t>
            </w:r>
            <w:proofErr w:type="gramStart"/>
            <w:r>
              <w:rPr>
                <w:rFonts w:cs="Arial"/>
                <w:szCs w:val="20"/>
              </w:rPr>
              <w:t>across</w:t>
            </w:r>
            <w:proofErr w:type="gramEnd"/>
          </w:p>
          <w:p w14:paraId="55F72CF6" w14:textId="7535FEB0" w:rsidR="005E3C7F" w:rsidRDefault="005E3C7F" w:rsidP="005E3C7F">
            <w:pPr>
              <w:pStyle w:val="ListParagraph"/>
              <w:numPr>
                <w:ilvl w:val="0"/>
                <w:numId w:val="20"/>
              </w:numPr>
              <w:rPr>
                <w:rFonts w:cs="Arial"/>
                <w:szCs w:val="20"/>
              </w:rPr>
            </w:pPr>
            <w:r>
              <w:rPr>
                <w:rFonts w:cs="Arial"/>
                <w:szCs w:val="20"/>
              </w:rPr>
              <w:t>DC: Safe drinking campaign, trying to promote students not to use it as a coping method</w:t>
            </w:r>
          </w:p>
          <w:p w14:paraId="3792F8EE" w14:textId="63427ACE" w:rsidR="005E3C7F" w:rsidRDefault="005E3C7F" w:rsidP="005E3C7F">
            <w:pPr>
              <w:pStyle w:val="ListParagraph"/>
              <w:numPr>
                <w:ilvl w:val="0"/>
                <w:numId w:val="20"/>
              </w:numPr>
              <w:rPr>
                <w:rFonts w:cs="Arial"/>
                <w:szCs w:val="20"/>
              </w:rPr>
            </w:pPr>
            <w:r>
              <w:rPr>
                <w:rFonts w:cs="Arial"/>
                <w:szCs w:val="20"/>
              </w:rPr>
              <w:t xml:space="preserve">LR: the SSHH bus for staff and students for all events. Some events go on until 3am and staff leave even later so have to book Ubers to get home </w:t>
            </w:r>
            <w:proofErr w:type="gramStart"/>
            <w:r>
              <w:rPr>
                <w:rFonts w:cs="Arial"/>
                <w:szCs w:val="20"/>
              </w:rPr>
              <w:t>safely</w:t>
            </w:r>
            <w:proofErr w:type="gramEnd"/>
          </w:p>
          <w:p w14:paraId="05C0E54B" w14:textId="1B62DEF0" w:rsidR="005E3C7F" w:rsidRDefault="005E3C7F" w:rsidP="005E3C7F">
            <w:pPr>
              <w:pStyle w:val="ListParagraph"/>
              <w:numPr>
                <w:ilvl w:val="0"/>
                <w:numId w:val="20"/>
              </w:numPr>
              <w:rPr>
                <w:rFonts w:cs="Arial"/>
                <w:szCs w:val="20"/>
              </w:rPr>
            </w:pPr>
            <w:r>
              <w:rPr>
                <w:rFonts w:cs="Arial"/>
                <w:szCs w:val="20"/>
              </w:rPr>
              <w:t>CM: reintegration back into lectures if a student has been off and providing support to get them back into university</w:t>
            </w:r>
          </w:p>
          <w:p w14:paraId="55DB5853" w14:textId="5D79EA5A" w:rsidR="005E3C7F" w:rsidRDefault="005E3C7F" w:rsidP="005E3C7F">
            <w:pPr>
              <w:pStyle w:val="ListParagraph"/>
              <w:numPr>
                <w:ilvl w:val="0"/>
                <w:numId w:val="20"/>
              </w:numPr>
              <w:rPr>
                <w:rFonts w:cs="Arial"/>
                <w:szCs w:val="20"/>
              </w:rPr>
            </w:pPr>
            <w:r>
              <w:rPr>
                <w:rFonts w:cs="Arial"/>
                <w:szCs w:val="20"/>
              </w:rPr>
              <w:t xml:space="preserve">EC: student safety, make students feel safe while having the best university </w:t>
            </w:r>
            <w:proofErr w:type="gramStart"/>
            <w:r>
              <w:rPr>
                <w:rFonts w:cs="Arial"/>
                <w:szCs w:val="20"/>
              </w:rPr>
              <w:t>experience</w:t>
            </w:r>
            <w:proofErr w:type="gramEnd"/>
            <w:r>
              <w:rPr>
                <w:rFonts w:cs="Arial"/>
                <w:szCs w:val="20"/>
              </w:rPr>
              <w:t xml:space="preserve"> </w:t>
            </w:r>
          </w:p>
          <w:p w14:paraId="5BBA315E" w14:textId="224EFB35" w:rsidR="005E3C7F" w:rsidRPr="005E3C7F" w:rsidRDefault="005E3C7F" w:rsidP="005E3C7F">
            <w:pPr>
              <w:pStyle w:val="ListParagraph"/>
              <w:numPr>
                <w:ilvl w:val="0"/>
                <w:numId w:val="20"/>
              </w:numPr>
              <w:rPr>
                <w:rFonts w:cs="Arial"/>
                <w:szCs w:val="20"/>
              </w:rPr>
            </w:pPr>
            <w:r>
              <w:rPr>
                <w:rFonts w:cs="Arial"/>
                <w:szCs w:val="20"/>
              </w:rPr>
              <w:t>JH: making sure halls of residence are a better standard when students move in</w:t>
            </w:r>
          </w:p>
          <w:p w14:paraId="39990EEF" w14:textId="7318C6FA" w:rsidR="005574E0" w:rsidRPr="003E3EF7" w:rsidRDefault="005574E0" w:rsidP="00FF6372">
            <w:pPr>
              <w:rPr>
                <w:rFonts w:cs="Arial"/>
                <w:szCs w:val="20"/>
              </w:rPr>
            </w:pPr>
          </w:p>
        </w:tc>
        <w:tc>
          <w:tcPr>
            <w:tcW w:w="1870" w:type="dxa"/>
          </w:tcPr>
          <w:p w14:paraId="3FDEC9BB" w14:textId="77777777" w:rsidR="00343413" w:rsidRPr="00E859F7" w:rsidRDefault="00343413" w:rsidP="00C24627">
            <w:pPr>
              <w:rPr>
                <w:b/>
              </w:rPr>
            </w:pPr>
          </w:p>
        </w:tc>
      </w:tr>
      <w:tr w:rsidR="00977D18" w14:paraId="1AE70EBF" w14:textId="77777777" w:rsidTr="00241295">
        <w:trPr>
          <w:cantSplit/>
          <w:trHeight w:val="284"/>
        </w:trPr>
        <w:tc>
          <w:tcPr>
            <w:tcW w:w="774" w:type="dxa"/>
          </w:tcPr>
          <w:p w14:paraId="6557B9E6" w14:textId="77777777" w:rsidR="00977D18" w:rsidRDefault="00977D18" w:rsidP="00C24627"/>
        </w:tc>
        <w:tc>
          <w:tcPr>
            <w:tcW w:w="609" w:type="dxa"/>
          </w:tcPr>
          <w:p w14:paraId="7183A244" w14:textId="77777777" w:rsidR="00977D18" w:rsidRDefault="00977D18" w:rsidP="00C24627"/>
        </w:tc>
        <w:tc>
          <w:tcPr>
            <w:tcW w:w="7293" w:type="dxa"/>
          </w:tcPr>
          <w:p w14:paraId="61F4F241" w14:textId="77777777" w:rsidR="00977D18" w:rsidRPr="003E3EF7" w:rsidRDefault="00977D18" w:rsidP="00C24627">
            <w:pPr>
              <w:rPr>
                <w:rFonts w:cs="Arial"/>
                <w:szCs w:val="20"/>
              </w:rPr>
            </w:pPr>
          </w:p>
        </w:tc>
        <w:tc>
          <w:tcPr>
            <w:tcW w:w="1870" w:type="dxa"/>
          </w:tcPr>
          <w:p w14:paraId="0CFE82A8" w14:textId="77777777" w:rsidR="00977D18" w:rsidRPr="00E859F7" w:rsidRDefault="00977D18" w:rsidP="00C24627">
            <w:pPr>
              <w:rPr>
                <w:b/>
              </w:rPr>
            </w:pPr>
          </w:p>
        </w:tc>
      </w:tr>
      <w:tr w:rsidR="00343413" w14:paraId="223ECB8A" w14:textId="77777777" w:rsidTr="00241295">
        <w:trPr>
          <w:cantSplit/>
          <w:trHeight w:val="284"/>
        </w:trPr>
        <w:tc>
          <w:tcPr>
            <w:tcW w:w="774" w:type="dxa"/>
          </w:tcPr>
          <w:p w14:paraId="2015611F" w14:textId="77777777" w:rsidR="00343413" w:rsidRDefault="00343413" w:rsidP="00C24627">
            <w:r>
              <w:t>6.0</w:t>
            </w:r>
          </w:p>
        </w:tc>
        <w:tc>
          <w:tcPr>
            <w:tcW w:w="609" w:type="dxa"/>
          </w:tcPr>
          <w:p w14:paraId="6F3BB774" w14:textId="77777777" w:rsidR="00343413" w:rsidRDefault="00343413" w:rsidP="00C24627"/>
        </w:tc>
        <w:tc>
          <w:tcPr>
            <w:tcW w:w="7293" w:type="dxa"/>
          </w:tcPr>
          <w:p w14:paraId="60F9CB22" w14:textId="4B8BFC4B" w:rsidR="00343413" w:rsidRPr="00C5103A" w:rsidRDefault="00940EEE" w:rsidP="00C24627">
            <w:pPr>
              <w:rPr>
                <w:rFonts w:cs="Arial"/>
                <w:b/>
                <w:bCs/>
                <w:szCs w:val="20"/>
              </w:rPr>
            </w:pPr>
            <w:r>
              <w:rPr>
                <w:b/>
                <w:bCs/>
              </w:rPr>
              <w:t xml:space="preserve">Candidate Presentation and Questions: Vice President for Education and Welfare </w:t>
            </w:r>
            <w:r w:rsidR="004555FF">
              <w:rPr>
                <w:b/>
                <w:bCs/>
              </w:rPr>
              <w:t>–</w:t>
            </w:r>
            <w:r>
              <w:rPr>
                <w:b/>
                <w:bCs/>
              </w:rPr>
              <w:t xml:space="preserve"> Uxbridge</w:t>
            </w:r>
            <w:r w:rsidR="004555FF">
              <w:rPr>
                <w:b/>
                <w:bCs/>
              </w:rPr>
              <w:t xml:space="preserve"> and Aylesbury</w:t>
            </w:r>
          </w:p>
        </w:tc>
        <w:tc>
          <w:tcPr>
            <w:tcW w:w="1870" w:type="dxa"/>
          </w:tcPr>
          <w:p w14:paraId="69F2CA11" w14:textId="77777777" w:rsidR="00343413" w:rsidRPr="00E859F7" w:rsidRDefault="00343413" w:rsidP="00C24627">
            <w:pPr>
              <w:rPr>
                <w:b/>
              </w:rPr>
            </w:pPr>
          </w:p>
        </w:tc>
      </w:tr>
      <w:tr w:rsidR="00343413" w14:paraId="6DDC594F" w14:textId="77777777" w:rsidTr="00241295">
        <w:trPr>
          <w:cantSplit/>
          <w:trHeight w:val="284"/>
        </w:trPr>
        <w:tc>
          <w:tcPr>
            <w:tcW w:w="774" w:type="dxa"/>
          </w:tcPr>
          <w:p w14:paraId="5E132D0C" w14:textId="77777777" w:rsidR="00343413" w:rsidRDefault="00343413" w:rsidP="00C24627"/>
        </w:tc>
        <w:tc>
          <w:tcPr>
            <w:tcW w:w="609" w:type="dxa"/>
          </w:tcPr>
          <w:p w14:paraId="20B3FCE1" w14:textId="77777777" w:rsidR="00343413" w:rsidRDefault="00343413" w:rsidP="00C24627"/>
        </w:tc>
        <w:tc>
          <w:tcPr>
            <w:tcW w:w="7293" w:type="dxa"/>
          </w:tcPr>
          <w:p w14:paraId="3FC00B65" w14:textId="306D665F" w:rsidR="00C46A03" w:rsidRPr="008E0ADB" w:rsidRDefault="00940EEE" w:rsidP="00B80693">
            <w:pPr>
              <w:pStyle w:val="ListParagraph"/>
              <w:numPr>
                <w:ilvl w:val="0"/>
                <w:numId w:val="4"/>
              </w:numPr>
              <w:rPr>
                <w:rFonts w:cs="Arial"/>
                <w:bCs/>
                <w:szCs w:val="20"/>
              </w:rPr>
            </w:pPr>
            <w:r w:rsidRPr="008E0ADB">
              <w:rPr>
                <w:rFonts w:cs="Arial"/>
                <w:bCs/>
                <w:szCs w:val="20"/>
              </w:rPr>
              <w:t>Candidates:</w:t>
            </w:r>
            <w:r w:rsidR="008E0ADB" w:rsidRPr="008E0ADB">
              <w:rPr>
                <w:rFonts w:cs="Arial"/>
                <w:bCs/>
                <w:szCs w:val="20"/>
              </w:rPr>
              <w:t xml:space="preserve"> </w:t>
            </w:r>
            <w:r w:rsidR="00C46A03">
              <w:t>Adrianna Flores (AF)</w:t>
            </w:r>
            <w:r w:rsidR="008E0ADB">
              <w:t xml:space="preserve">, </w:t>
            </w:r>
            <w:r w:rsidR="00C46A03">
              <w:t>Bethany Jackson (BJ)</w:t>
            </w:r>
            <w:r w:rsidR="008E0ADB">
              <w:t xml:space="preserve">, </w:t>
            </w:r>
            <w:r w:rsidR="00C46A03">
              <w:t>Erin Cook (EC)</w:t>
            </w:r>
          </w:p>
          <w:p w14:paraId="622BA870" w14:textId="77777777" w:rsidR="002C0A73" w:rsidRPr="00977D18" w:rsidRDefault="002C0A73" w:rsidP="00B80693">
            <w:pPr>
              <w:pStyle w:val="ListParagraph"/>
              <w:numPr>
                <w:ilvl w:val="0"/>
                <w:numId w:val="4"/>
              </w:numPr>
              <w:rPr>
                <w:bCs/>
              </w:rPr>
            </w:pPr>
            <w:r>
              <w:rPr>
                <w:bCs/>
              </w:rPr>
              <w:t xml:space="preserve">Each candidate introduced themselves and the course they are </w:t>
            </w:r>
            <w:proofErr w:type="gramStart"/>
            <w:r>
              <w:rPr>
                <w:bCs/>
              </w:rPr>
              <w:t>studying</w:t>
            </w:r>
            <w:proofErr w:type="gramEnd"/>
          </w:p>
          <w:p w14:paraId="33F8FD36" w14:textId="09FA0204" w:rsidR="00940EEE" w:rsidRPr="00E02167" w:rsidRDefault="00940EEE" w:rsidP="002C0A73">
            <w:pPr>
              <w:pStyle w:val="ListParagraph"/>
              <w:rPr>
                <w:rFonts w:cs="Arial"/>
                <w:bCs/>
                <w:szCs w:val="20"/>
              </w:rPr>
            </w:pPr>
          </w:p>
        </w:tc>
        <w:tc>
          <w:tcPr>
            <w:tcW w:w="1870" w:type="dxa"/>
          </w:tcPr>
          <w:p w14:paraId="7216C04E" w14:textId="77777777" w:rsidR="00343413" w:rsidRPr="00E859F7" w:rsidRDefault="00343413" w:rsidP="00C24627">
            <w:pPr>
              <w:rPr>
                <w:b/>
              </w:rPr>
            </w:pPr>
          </w:p>
        </w:tc>
      </w:tr>
      <w:tr w:rsidR="006D47C9" w14:paraId="14CD3BCB" w14:textId="77777777" w:rsidTr="00241295">
        <w:trPr>
          <w:cantSplit/>
          <w:trHeight w:val="284"/>
        </w:trPr>
        <w:tc>
          <w:tcPr>
            <w:tcW w:w="774" w:type="dxa"/>
          </w:tcPr>
          <w:p w14:paraId="46DA0805" w14:textId="77777777" w:rsidR="006D47C9" w:rsidRDefault="006D47C9" w:rsidP="00C24627"/>
        </w:tc>
        <w:tc>
          <w:tcPr>
            <w:tcW w:w="609" w:type="dxa"/>
          </w:tcPr>
          <w:p w14:paraId="35728494" w14:textId="752259F9" w:rsidR="006D47C9" w:rsidRDefault="004555FF" w:rsidP="00C24627">
            <w:r>
              <w:t>6.1</w:t>
            </w:r>
          </w:p>
        </w:tc>
        <w:tc>
          <w:tcPr>
            <w:tcW w:w="7293" w:type="dxa"/>
          </w:tcPr>
          <w:p w14:paraId="55948031" w14:textId="77777777" w:rsidR="001C2CC8" w:rsidRPr="00AB4E5F" w:rsidRDefault="004555FF" w:rsidP="004555FF">
            <w:pPr>
              <w:pStyle w:val="NoSpacing"/>
              <w:rPr>
                <w:i/>
                <w:iCs/>
              </w:rPr>
            </w:pPr>
            <w:r w:rsidRPr="00AB4E5F">
              <w:rPr>
                <w:i/>
                <w:iCs/>
              </w:rPr>
              <w:t>What do you think is the main educational challenge facing students at Uxbridge and Aylesbury and how would you tackle this?</w:t>
            </w:r>
          </w:p>
          <w:p w14:paraId="486049A4" w14:textId="77777777" w:rsidR="004555FF" w:rsidRDefault="004555FF" w:rsidP="004555FF">
            <w:pPr>
              <w:pStyle w:val="NoSpacing"/>
              <w:rPr>
                <w:bCs/>
              </w:rPr>
            </w:pPr>
          </w:p>
          <w:p w14:paraId="6B721DC6" w14:textId="642915F8" w:rsidR="004555FF" w:rsidRDefault="00DC77B0" w:rsidP="00DC77B0">
            <w:pPr>
              <w:pStyle w:val="NoSpacing"/>
              <w:numPr>
                <w:ilvl w:val="0"/>
                <w:numId w:val="21"/>
              </w:numPr>
              <w:rPr>
                <w:rFonts w:cs="Arial"/>
                <w:bCs/>
                <w:szCs w:val="20"/>
              </w:rPr>
            </w:pPr>
            <w:r>
              <w:rPr>
                <w:rFonts w:cs="Arial"/>
                <w:bCs/>
                <w:szCs w:val="20"/>
              </w:rPr>
              <w:t xml:space="preserve">BJ: there are many challenges. Nursing students face issues with tutors, placements and not receiving the right support. Need to speak to students and see where the gaps are and make sure information is accessible for students so they can always find it. Many educational challenges but there are ways </w:t>
            </w:r>
            <w:proofErr w:type="gramStart"/>
            <w:r>
              <w:rPr>
                <w:rFonts w:cs="Arial"/>
                <w:bCs/>
                <w:szCs w:val="20"/>
              </w:rPr>
              <w:t>forward</w:t>
            </w:r>
            <w:proofErr w:type="gramEnd"/>
          </w:p>
          <w:p w14:paraId="0F8CD419" w14:textId="7FE758CE" w:rsidR="00DC77B0" w:rsidRDefault="00DC77B0" w:rsidP="00DC77B0">
            <w:pPr>
              <w:pStyle w:val="NoSpacing"/>
              <w:numPr>
                <w:ilvl w:val="0"/>
                <w:numId w:val="21"/>
              </w:numPr>
              <w:rPr>
                <w:rFonts w:cs="Arial"/>
                <w:bCs/>
                <w:szCs w:val="20"/>
              </w:rPr>
            </w:pPr>
            <w:r>
              <w:rPr>
                <w:rFonts w:cs="Arial"/>
                <w:bCs/>
                <w:szCs w:val="20"/>
              </w:rPr>
              <w:t xml:space="preserve">EC: library and resources. The campuses are smaller so have less resources, with students having to order books. To tackle this would order more resources. These campuses are </w:t>
            </w:r>
            <w:proofErr w:type="gramStart"/>
            <w:r>
              <w:rPr>
                <w:rFonts w:cs="Arial"/>
                <w:bCs/>
                <w:szCs w:val="20"/>
              </w:rPr>
              <w:t>important</w:t>
            </w:r>
            <w:proofErr w:type="gramEnd"/>
            <w:r>
              <w:rPr>
                <w:rFonts w:cs="Arial"/>
                <w:bCs/>
                <w:szCs w:val="20"/>
              </w:rPr>
              <w:t xml:space="preserve"> and students should experience the same education as HW</w:t>
            </w:r>
          </w:p>
          <w:p w14:paraId="2D958133" w14:textId="622AD94E" w:rsidR="00DC77B0" w:rsidRDefault="00DC77B0" w:rsidP="00DC77B0">
            <w:pPr>
              <w:pStyle w:val="NoSpacing"/>
              <w:numPr>
                <w:ilvl w:val="0"/>
                <w:numId w:val="21"/>
              </w:numPr>
              <w:rPr>
                <w:rFonts w:cs="Arial"/>
                <w:bCs/>
                <w:szCs w:val="20"/>
              </w:rPr>
            </w:pPr>
            <w:r>
              <w:rPr>
                <w:rFonts w:cs="Arial"/>
                <w:bCs/>
                <w:szCs w:val="20"/>
              </w:rPr>
              <w:t xml:space="preserve">AF: there are different challenges. Aylesbury has alack of resources and does not look approachable. Uxbridge is also not filled with books. Not everyone at these campuses </w:t>
            </w:r>
            <w:proofErr w:type="gramStart"/>
            <w:r>
              <w:rPr>
                <w:rFonts w:cs="Arial"/>
                <w:bCs/>
                <w:szCs w:val="20"/>
              </w:rPr>
              <w:t>are</w:t>
            </w:r>
            <w:proofErr w:type="gramEnd"/>
            <w:r>
              <w:rPr>
                <w:rFonts w:cs="Arial"/>
                <w:bCs/>
                <w:szCs w:val="20"/>
              </w:rPr>
              <w:t xml:space="preserve"> young so are unable to use computers and access books online. </w:t>
            </w:r>
            <w:proofErr w:type="gramStart"/>
            <w:r>
              <w:rPr>
                <w:rFonts w:cs="Arial"/>
                <w:bCs/>
                <w:szCs w:val="20"/>
              </w:rPr>
              <w:t>Also</w:t>
            </w:r>
            <w:proofErr w:type="gramEnd"/>
            <w:r>
              <w:rPr>
                <w:rFonts w:cs="Arial"/>
                <w:bCs/>
                <w:szCs w:val="20"/>
              </w:rPr>
              <w:t xml:space="preserve"> HW is open 24 hours with lots of events while Uxbridge students are isolated </w:t>
            </w:r>
          </w:p>
          <w:p w14:paraId="30B671D1" w14:textId="77777777" w:rsidR="00DC77B0" w:rsidRDefault="00DC77B0" w:rsidP="004555FF">
            <w:pPr>
              <w:pStyle w:val="NoSpacing"/>
              <w:rPr>
                <w:rFonts w:cs="Arial"/>
                <w:bCs/>
                <w:szCs w:val="20"/>
              </w:rPr>
            </w:pPr>
          </w:p>
          <w:p w14:paraId="0554F6AA" w14:textId="3360415D" w:rsidR="00990228" w:rsidRPr="00CC6A63" w:rsidRDefault="00990228" w:rsidP="00DC77B0">
            <w:pPr>
              <w:pStyle w:val="NoSpacing"/>
              <w:rPr>
                <w:rFonts w:cs="Arial"/>
                <w:bCs/>
                <w:szCs w:val="20"/>
              </w:rPr>
            </w:pPr>
          </w:p>
        </w:tc>
        <w:tc>
          <w:tcPr>
            <w:tcW w:w="1870" w:type="dxa"/>
          </w:tcPr>
          <w:p w14:paraId="27878385" w14:textId="77777777" w:rsidR="006D47C9" w:rsidRPr="00E859F7" w:rsidRDefault="006D47C9" w:rsidP="00C24627">
            <w:pPr>
              <w:rPr>
                <w:b/>
              </w:rPr>
            </w:pPr>
          </w:p>
        </w:tc>
      </w:tr>
      <w:tr w:rsidR="004555FF" w14:paraId="313AE378" w14:textId="77777777" w:rsidTr="00241295">
        <w:trPr>
          <w:cantSplit/>
          <w:trHeight w:val="284"/>
        </w:trPr>
        <w:tc>
          <w:tcPr>
            <w:tcW w:w="774" w:type="dxa"/>
          </w:tcPr>
          <w:p w14:paraId="3AFB5622" w14:textId="77777777" w:rsidR="004555FF" w:rsidRDefault="004555FF" w:rsidP="00C24627"/>
        </w:tc>
        <w:tc>
          <w:tcPr>
            <w:tcW w:w="609" w:type="dxa"/>
          </w:tcPr>
          <w:p w14:paraId="57241823" w14:textId="415357AB" w:rsidR="004555FF" w:rsidRDefault="004555FF" w:rsidP="00C24627">
            <w:r>
              <w:t>6.2</w:t>
            </w:r>
          </w:p>
        </w:tc>
        <w:tc>
          <w:tcPr>
            <w:tcW w:w="7293" w:type="dxa"/>
          </w:tcPr>
          <w:p w14:paraId="142B284A" w14:textId="527D9073" w:rsidR="004555FF" w:rsidRPr="00AB4E5F" w:rsidRDefault="004555FF" w:rsidP="004555FF">
            <w:pPr>
              <w:pStyle w:val="NoSpacing"/>
              <w:rPr>
                <w:i/>
                <w:iCs/>
              </w:rPr>
            </w:pPr>
            <w:r w:rsidRPr="00AB4E5F">
              <w:rPr>
                <w:i/>
                <w:iCs/>
              </w:rPr>
              <w:t>Students across Uxbridge and Aylesbury spend a large portion of their degree working on placements in their chosen field How would you support students’ welfare remotely whilst on these placement</w:t>
            </w:r>
            <w:r w:rsidR="008E1DE7" w:rsidRPr="00AB4E5F">
              <w:rPr>
                <w:i/>
                <w:iCs/>
              </w:rPr>
              <w:t>s</w:t>
            </w:r>
            <w:r w:rsidRPr="00AB4E5F">
              <w:rPr>
                <w:i/>
                <w:iCs/>
              </w:rPr>
              <w:t>?</w:t>
            </w:r>
          </w:p>
          <w:p w14:paraId="07E2C58B" w14:textId="77777777" w:rsidR="004555FF" w:rsidRDefault="004555FF" w:rsidP="004555FF">
            <w:pPr>
              <w:pStyle w:val="NoSpacing"/>
            </w:pPr>
          </w:p>
          <w:p w14:paraId="07D24E16" w14:textId="5AC3DA3F" w:rsidR="0098148A" w:rsidRDefault="00041A35" w:rsidP="0098148A">
            <w:pPr>
              <w:pStyle w:val="NoSpacing"/>
              <w:numPr>
                <w:ilvl w:val="0"/>
                <w:numId w:val="22"/>
              </w:numPr>
            </w:pPr>
            <w:r>
              <w:t xml:space="preserve">AF: by making sure staff are approachable and available. Students are waiting weeks before hearing from staff so would shorten this time and make sure support is available. Also liaise with the placement team and making sure students are doing the placements they prefer and need. Many student nurses have additional responsibilities so need support, would make placements aware of this if they are unable to attend due to </w:t>
            </w:r>
            <w:proofErr w:type="gramStart"/>
            <w:r>
              <w:t>commitments</w:t>
            </w:r>
            <w:proofErr w:type="gramEnd"/>
            <w:r>
              <w:t xml:space="preserve"> </w:t>
            </w:r>
          </w:p>
          <w:p w14:paraId="463D177B" w14:textId="442796B7" w:rsidR="00041A35" w:rsidRDefault="00041A35" w:rsidP="0098148A">
            <w:pPr>
              <w:pStyle w:val="NoSpacing"/>
              <w:numPr>
                <w:ilvl w:val="0"/>
                <w:numId w:val="22"/>
              </w:numPr>
            </w:pPr>
            <w:r>
              <w:t xml:space="preserve">BJ: so much signposting can be done but need to make sure physical systems are in place. Work with placement providers and connecting them with students so they know who to approach and there is someone face to </w:t>
            </w:r>
            <w:proofErr w:type="gramStart"/>
            <w:r>
              <w:t>face</w:t>
            </w:r>
            <w:proofErr w:type="gramEnd"/>
            <w:r>
              <w:t xml:space="preserve"> </w:t>
            </w:r>
          </w:p>
          <w:p w14:paraId="3C085DC1" w14:textId="4F590E4C" w:rsidR="008A379F" w:rsidRDefault="008A379F" w:rsidP="0098148A">
            <w:pPr>
              <w:pStyle w:val="NoSpacing"/>
              <w:numPr>
                <w:ilvl w:val="0"/>
                <w:numId w:val="22"/>
              </w:numPr>
            </w:pPr>
            <w:r>
              <w:t xml:space="preserve">EC: as part of my manifesto, would have </w:t>
            </w:r>
            <w:proofErr w:type="gramStart"/>
            <w:r>
              <w:t>drop in</w:t>
            </w:r>
            <w:proofErr w:type="gramEnd"/>
            <w:r>
              <w:t xml:space="preserve"> sessions to support students. A lot of staff </w:t>
            </w:r>
            <w:proofErr w:type="gramStart"/>
            <w:r>
              <w:t>have</w:t>
            </w:r>
            <w:proofErr w:type="gramEnd"/>
            <w:r>
              <w:t xml:space="preserve"> mental health training so could run these sessions. These sessions would be online but could be in person as well. This would help student welfare has they know there are sessions each week to attend. </w:t>
            </w:r>
          </w:p>
          <w:p w14:paraId="1EBEE2FD" w14:textId="0BB99305" w:rsidR="004D60BF" w:rsidRPr="00CC6A63" w:rsidRDefault="004D60BF" w:rsidP="008A379F">
            <w:pPr>
              <w:pStyle w:val="NoSpacing"/>
            </w:pPr>
          </w:p>
        </w:tc>
        <w:tc>
          <w:tcPr>
            <w:tcW w:w="1870" w:type="dxa"/>
          </w:tcPr>
          <w:p w14:paraId="1C16C972" w14:textId="77777777" w:rsidR="004555FF" w:rsidRPr="00E859F7" w:rsidRDefault="004555FF" w:rsidP="00C24627">
            <w:pPr>
              <w:rPr>
                <w:b/>
              </w:rPr>
            </w:pPr>
          </w:p>
        </w:tc>
      </w:tr>
      <w:tr w:rsidR="004555FF" w14:paraId="07BEE668" w14:textId="77777777" w:rsidTr="00241295">
        <w:trPr>
          <w:cantSplit/>
          <w:trHeight w:val="284"/>
        </w:trPr>
        <w:tc>
          <w:tcPr>
            <w:tcW w:w="774" w:type="dxa"/>
          </w:tcPr>
          <w:p w14:paraId="68034623" w14:textId="77777777" w:rsidR="004555FF" w:rsidRDefault="004555FF" w:rsidP="00C24627"/>
        </w:tc>
        <w:tc>
          <w:tcPr>
            <w:tcW w:w="609" w:type="dxa"/>
          </w:tcPr>
          <w:p w14:paraId="60A69025" w14:textId="1AF508CD" w:rsidR="004555FF" w:rsidRDefault="004555FF" w:rsidP="00C24627">
            <w:r>
              <w:t>6.3</w:t>
            </w:r>
          </w:p>
        </w:tc>
        <w:tc>
          <w:tcPr>
            <w:tcW w:w="7293" w:type="dxa"/>
          </w:tcPr>
          <w:p w14:paraId="75D135E3" w14:textId="4F16A857" w:rsidR="004555FF" w:rsidRPr="00AB4E5F" w:rsidRDefault="004555FF" w:rsidP="004555FF">
            <w:pPr>
              <w:pStyle w:val="NoSpacing"/>
              <w:rPr>
                <w:i/>
                <w:iCs/>
              </w:rPr>
            </w:pPr>
            <w:r w:rsidRPr="00AB4E5F">
              <w:rPr>
                <w:i/>
                <w:iCs/>
              </w:rPr>
              <w:t xml:space="preserve">The </w:t>
            </w:r>
            <w:r w:rsidR="00DD27DE" w:rsidRPr="00AB4E5F">
              <w:rPr>
                <w:i/>
                <w:iCs/>
              </w:rPr>
              <w:t>cost-of-living</w:t>
            </w:r>
            <w:r w:rsidRPr="00AB4E5F">
              <w:rPr>
                <w:i/>
                <w:iCs/>
              </w:rPr>
              <w:t xml:space="preserve"> crisis continues to be a challenge faced by many students over the past few years How would you continue to tackle the cost of living for all students at BNU?</w:t>
            </w:r>
          </w:p>
          <w:p w14:paraId="4D968339" w14:textId="77777777" w:rsidR="004555FF" w:rsidRDefault="004555FF" w:rsidP="004555FF">
            <w:pPr>
              <w:pStyle w:val="NoSpacing"/>
            </w:pPr>
          </w:p>
          <w:p w14:paraId="09E5F855" w14:textId="2BA65D5C" w:rsidR="008A379F" w:rsidRDefault="008A379F" w:rsidP="008A379F">
            <w:pPr>
              <w:pStyle w:val="NoSpacing"/>
              <w:numPr>
                <w:ilvl w:val="0"/>
                <w:numId w:val="23"/>
              </w:numPr>
            </w:pPr>
            <w:r>
              <w:t xml:space="preserve">EC: would continue what is already being done, monthly Monday meals, free </w:t>
            </w:r>
            <w:proofErr w:type="gramStart"/>
            <w:r>
              <w:t>meals</w:t>
            </w:r>
            <w:proofErr w:type="gramEnd"/>
            <w:r>
              <w:t xml:space="preserve"> and breakfast. Would like UXB and AYLS to have the same as HW like help </w:t>
            </w:r>
            <w:proofErr w:type="spellStart"/>
            <w:r>
              <w:t>yourshelf</w:t>
            </w:r>
            <w:proofErr w:type="spellEnd"/>
            <w:r>
              <w:t xml:space="preserve">. Would also speak to students to see what help they need as each experience is different. Most are supporting families and well as studying so need to find out what support they need. </w:t>
            </w:r>
          </w:p>
          <w:p w14:paraId="600DBCBD" w14:textId="5A3547CE" w:rsidR="008A379F" w:rsidRDefault="008A379F" w:rsidP="008A379F">
            <w:pPr>
              <w:pStyle w:val="NoSpacing"/>
              <w:numPr>
                <w:ilvl w:val="0"/>
                <w:numId w:val="23"/>
              </w:numPr>
            </w:pPr>
            <w:r>
              <w:t xml:space="preserve">AF: tackling this will always be a challenge and does not include the cost of travelling to placement especially for international students who can’t get help with costs. Would lobby the higher powers to have financial help during tougher times and placements. Would also like to see help with the price of books as nurses spend a lot on books, they won’t use after studying. Would like to know what Aylesbury student would like to help them with the cost of </w:t>
            </w:r>
            <w:proofErr w:type="gramStart"/>
            <w:r>
              <w:t>living</w:t>
            </w:r>
            <w:proofErr w:type="gramEnd"/>
          </w:p>
          <w:p w14:paraId="7298EC82" w14:textId="5A65F516" w:rsidR="004555FF" w:rsidRDefault="008A379F" w:rsidP="004555FF">
            <w:pPr>
              <w:pStyle w:val="NoSpacing"/>
              <w:numPr>
                <w:ilvl w:val="0"/>
                <w:numId w:val="23"/>
              </w:numPr>
            </w:pPr>
            <w:r>
              <w:t xml:space="preserve">BJ: the union already does a lot of work on this </w:t>
            </w:r>
            <w:r w:rsidR="00E27C65">
              <w:t xml:space="preserve">has initiatives in place like help </w:t>
            </w:r>
            <w:proofErr w:type="spellStart"/>
            <w:r w:rsidR="00E27C65">
              <w:t>yourshelf</w:t>
            </w:r>
            <w:proofErr w:type="spellEnd"/>
            <w:r w:rsidR="00E27C65">
              <w:t xml:space="preserve">. There is the bookshelf at Aylesbury to borrow books as well as DVDs. Would extend the free meals to other campuses to match what is on offer at Wycombe. Would work with placement providers so students are provided for while on placement. Also </w:t>
            </w:r>
            <w:proofErr w:type="gramStart"/>
            <w:r w:rsidR="00E27C65">
              <w:t>look into</w:t>
            </w:r>
            <w:proofErr w:type="gramEnd"/>
            <w:r w:rsidR="00E27C65">
              <w:t xml:space="preserve"> solutions for travelling. </w:t>
            </w:r>
          </w:p>
          <w:p w14:paraId="70F4B6B4" w14:textId="77777777" w:rsidR="004555FF" w:rsidRPr="00CC6A63" w:rsidRDefault="004555FF" w:rsidP="004555FF">
            <w:pPr>
              <w:pStyle w:val="NoSpacing"/>
            </w:pPr>
          </w:p>
        </w:tc>
        <w:tc>
          <w:tcPr>
            <w:tcW w:w="1870" w:type="dxa"/>
          </w:tcPr>
          <w:p w14:paraId="7711FA5E" w14:textId="77777777" w:rsidR="004555FF" w:rsidRPr="00E859F7" w:rsidRDefault="004555FF" w:rsidP="00C24627">
            <w:pPr>
              <w:rPr>
                <w:b/>
              </w:rPr>
            </w:pPr>
          </w:p>
        </w:tc>
      </w:tr>
      <w:tr w:rsidR="00343413" w14:paraId="66DB5BCE" w14:textId="77777777" w:rsidTr="00241295">
        <w:trPr>
          <w:cantSplit/>
          <w:trHeight w:val="284"/>
        </w:trPr>
        <w:tc>
          <w:tcPr>
            <w:tcW w:w="774" w:type="dxa"/>
          </w:tcPr>
          <w:p w14:paraId="3562901E" w14:textId="47F3EDD9" w:rsidR="00343413" w:rsidRDefault="00343413" w:rsidP="00C24627"/>
        </w:tc>
        <w:tc>
          <w:tcPr>
            <w:tcW w:w="609" w:type="dxa"/>
          </w:tcPr>
          <w:p w14:paraId="213F9BA1" w14:textId="2B886521" w:rsidR="00343413" w:rsidRDefault="00977D18" w:rsidP="00C24627">
            <w:r>
              <w:t>6.4</w:t>
            </w:r>
          </w:p>
        </w:tc>
        <w:tc>
          <w:tcPr>
            <w:tcW w:w="7293" w:type="dxa"/>
          </w:tcPr>
          <w:p w14:paraId="547B42F3" w14:textId="77777777" w:rsidR="00977D18" w:rsidRDefault="008B0312" w:rsidP="008B0312">
            <w:pPr>
              <w:rPr>
                <w:rFonts w:cs="Arial"/>
                <w:bCs/>
                <w:szCs w:val="20"/>
              </w:rPr>
            </w:pPr>
            <w:r>
              <w:rPr>
                <w:rFonts w:cs="Arial"/>
                <w:bCs/>
                <w:szCs w:val="20"/>
              </w:rPr>
              <w:t>Submitted Questions:</w:t>
            </w:r>
          </w:p>
          <w:p w14:paraId="5EA6D589" w14:textId="77777777" w:rsidR="008B0312" w:rsidRDefault="008B0312" w:rsidP="008B0312">
            <w:pPr>
              <w:rPr>
                <w:rFonts w:cs="Arial"/>
                <w:bCs/>
                <w:szCs w:val="20"/>
              </w:rPr>
            </w:pPr>
          </w:p>
          <w:p w14:paraId="5AD61081" w14:textId="7BCB33E2" w:rsidR="007E63EF" w:rsidRPr="00295CE1" w:rsidRDefault="008C3FF7" w:rsidP="008B0312">
            <w:pPr>
              <w:rPr>
                <w:rFonts w:cs="Arial"/>
                <w:bCs/>
                <w:i/>
                <w:iCs/>
                <w:szCs w:val="20"/>
              </w:rPr>
            </w:pPr>
            <w:r w:rsidRPr="00295CE1">
              <w:rPr>
                <w:rFonts w:cs="Arial"/>
                <w:bCs/>
                <w:i/>
                <w:iCs/>
                <w:szCs w:val="20"/>
              </w:rPr>
              <w:t xml:space="preserve">How </w:t>
            </w:r>
            <w:r w:rsidR="00295CE1" w:rsidRPr="00295CE1">
              <w:rPr>
                <w:rFonts w:cs="Arial"/>
                <w:bCs/>
                <w:i/>
                <w:iCs/>
                <w:szCs w:val="20"/>
              </w:rPr>
              <w:t>would you plan to work with the university support services to support students?</w:t>
            </w:r>
          </w:p>
          <w:p w14:paraId="4D3053BB" w14:textId="77777777" w:rsidR="00295CE1" w:rsidRDefault="00295CE1" w:rsidP="008B0312">
            <w:pPr>
              <w:rPr>
                <w:rFonts w:cs="Arial"/>
                <w:bCs/>
                <w:szCs w:val="20"/>
              </w:rPr>
            </w:pPr>
          </w:p>
          <w:p w14:paraId="3E13BA16" w14:textId="2FD78D53" w:rsidR="00295CE1" w:rsidRDefault="002B51BA" w:rsidP="002B51BA">
            <w:pPr>
              <w:pStyle w:val="ListParagraph"/>
              <w:numPr>
                <w:ilvl w:val="0"/>
                <w:numId w:val="24"/>
              </w:numPr>
              <w:rPr>
                <w:rFonts w:cs="Arial"/>
                <w:bCs/>
                <w:szCs w:val="20"/>
              </w:rPr>
            </w:pPr>
            <w:r>
              <w:rPr>
                <w:rFonts w:cs="Arial"/>
                <w:bCs/>
                <w:szCs w:val="20"/>
              </w:rPr>
              <w:t xml:space="preserve">BJ: the union currently works with the university support </w:t>
            </w:r>
            <w:proofErr w:type="gramStart"/>
            <w:r>
              <w:rPr>
                <w:rFonts w:cs="Arial"/>
                <w:bCs/>
                <w:szCs w:val="20"/>
              </w:rPr>
              <w:t>services,</w:t>
            </w:r>
            <w:proofErr w:type="gramEnd"/>
            <w:r>
              <w:rPr>
                <w:rFonts w:cs="Arial"/>
                <w:bCs/>
                <w:szCs w:val="20"/>
              </w:rPr>
              <w:t xml:space="preserve"> it is important to work together so we don’t contradict each other and that students are getting different information from different areas. Combining efforts makes sure its effective and not just ticking a </w:t>
            </w:r>
            <w:proofErr w:type="gramStart"/>
            <w:r>
              <w:rPr>
                <w:rFonts w:cs="Arial"/>
                <w:bCs/>
                <w:szCs w:val="20"/>
              </w:rPr>
              <w:t>box</w:t>
            </w:r>
            <w:proofErr w:type="gramEnd"/>
          </w:p>
          <w:p w14:paraId="1A35FFF5" w14:textId="2A109E65" w:rsidR="002B51BA" w:rsidRDefault="002B51BA" w:rsidP="002B51BA">
            <w:pPr>
              <w:pStyle w:val="ListParagraph"/>
              <w:numPr>
                <w:ilvl w:val="0"/>
                <w:numId w:val="24"/>
              </w:numPr>
              <w:rPr>
                <w:rFonts w:cs="Arial"/>
                <w:bCs/>
                <w:szCs w:val="20"/>
              </w:rPr>
            </w:pPr>
            <w:r>
              <w:rPr>
                <w:rFonts w:cs="Arial"/>
                <w:bCs/>
                <w:szCs w:val="20"/>
              </w:rPr>
              <w:t xml:space="preserve">EC: the university services are </w:t>
            </w:r>
            <w:proofErr w:type="gramStart"/>
            <w:r>
              <w:rPr>
                <w:rFonts w:cs="Arial"/>
                <w:bCs/>
                <w:szCs w:val="20"/>
              </w:rPr>
              <w:t>good</w:t>
            </w:r>
            <w:proofErr w:type="gramEnd"/>
            <w:r>
              <w:rPr>
                <w:rFonts w:cs="Arial"/>
                <w:bCs/>
                <w:szCs w:val="20"/>
              </w:rPr>
              <w:t xml:space="preserve"> but they are not about as much as they should be. Need to make sure everyone knows what each service does and how it can help. Some union staff are mental health trained but students are unaware so would promote this. The posters in Uxbridge are not up to date so would update these. There are great </w:t>
            </w:r>
            <w:proofErr w:type="gramStart"/>
            <w:r>
              <w:rPr>
                <w:rFonts w:cs="Arial"/>
                <w:bCs/>
                <w:szCs w:val="20"/>
              </w:rPr>
              <w:t>services</w:t>
            </w:r>
            <w:proofErr w:type="gramEnd"/>
            <w:r>
              <w:rPr>
                <w:rFonts w:cs="Arial"/>
                <w:bCs/>
                <w:szCs w:val="20"/>
              </w:rPr>
              <w:t xml:space="preserve"> but student don’t know about them. </w:t>
            </w:r>
          </w:p>
          <w:p w14:paraId="2AC863CA" w14:textId="75E6DB40" w:rsidR="00A24506" w:rsidRPr="002B51BA" w:rsidRDefault="00A24506" w:rsidP="002B51BA">
            <w:pPr>
              <w:pStyle w:val="ListParagraph"/>
              <w:numPr>
                <w:ilvl w:val="0"/>
                <w:numId w:val="24"/>
              </w:numPr>
              <w:rPr>
                <w:rFonts w:cs="Arial"/>
                <w:bCs/>
                <w:szCs w:val="20"/>
              </w:rPr>
            </w:pPr>
            <w:r>
              <w:rPr>
                <w:rFonts w:cs="Arial"/>
                <w:bCs/>
                <w:szCs w:val="20"/>
              </w:rPr>
              <w:t xml:space="preserve">AF: make sure they are </w:t>
            </w:r>
            <w:proofErr w:type="gramStart"/>
            <w:r>
              <w:rPr>
                <w:rFonts w:cs="Arial"/>
                <w:bCs/>
                <w:szCs w:val="20"/>
              </w:rPr>
              <w:t>visible</w:t>
            </w:r>
            <w:proofErr w:type="gramEnd"/>
            <w:r>
              <w:rPr>
                <w:rFonts w:cs="Arial"/>
                <w:bCs/>
                <w:szCs w:val="20"/>
              </w:rPr>
              <w:t xml:space="preserve"> and students know from word of mouth about the options available. Some older students are not online so may not know about the services, so would make it visible on campus. Need to make sure everything is not </w:t>
            </w:r>
            <w:proofErr w:type="gramStart"/>
            <w:r>
              <w:rPr>
                <w:rFonts w:cs="Arial"/>
                <w:bCs/>
                <w:szCs w:val="20"/>
              </w:rPr>
              <w:t>online</w:t>
            </w:r>
            <w:proofErr w:type="gramEnd"/>
          </w:p>
          <w:p w14:paraId="6973F6C1" w14:textId="77777777" w:rsidR="00295CE1" w:rsidRDefault="00295CE1" w:rsidP="008B0312">
            <w:pPr>
              <w:rPr>
                <w:rFonts w:cs="Arial"/>
                <w:bCs/>
                <w:szCs w:val="20"/>
              </w:rPr>
            </w:pPr>
          </w:p>
          <w:p w14:paraId="2A4367AE" w14:textId="77777777" w:rsidR="004706C0" w:rsidRDefault="004706C0" w:rsidP="008B0312">
            <w:pPr>
              <w:rPr>
                <w:rFonts w:cs="Arial"/>
                <w:bCs/>
                <w:szCs w:val="20"/>
              </w:rPr>
            </w:pPr>
          </w:p>
          <w:p w14:paraId="07A2FB91" w14:textId="6F805E29" w:rsidR="004706C0" w:rsidRPr="00496E13" w:rsidRDefault="00496E13" w:rsidP="008B0312">
            <w:pPr>
              <w:rPr>
                <w:rFonts w:cs="Arial"/>
                <w:bCs/>
                <w:i/>
                <w:iCs/>
                <w:szCs w:val="20"/>
              </w:rPr>
            </w:pPr>
            <w:r w:rsidRPr="00496E13">
              <w:rPr>
                <w:rFonts w:cs="Arial"/>
                <w:bCs/>
                <w:i/>
                <w:iCs/>
                <w:szCs w:val="20"/>
              </w:rPr>
              <w:t>A student wants to plan an evening event at Uxbridge after the campus link finishes. How would you help the student to provide transport?</w:t>
            </w:r>
          </w:p>
          <w:p w14:paraId="655C20D2" w14:textId="77777777" w:rsidR="004706C0" w:rsidRDefault="004706C0" w:rsidP="008B0312">
            <w:pPr>
              <w:rPr>
                <w:rFonts w:cs="Arial"/>
                <w:bCs/>
                <w:szCs w:val="20"/>
              </w:rPr>
            </w:pPr>
          </w:p>
          <w:p w14:paraId="37E17BCD" w14:textId="7719A1AC" w:rsidR="00496E13" w:rsidRDefault="00336FC2" w:rsidP="00336FC2">
            <w:pPr>
              <w:pStyle w:val="ListParagraph"/>
              <w:numPr>
                <w:ilvl w:val="0"/>
                <w:numId w:val="25"/>
              </w:numPr>
              <w:rPr>
                <w:rFonts w:cs="Arial"/>
                <w:bCs/>
                <w:szCs w:val="20"/>
              </w:rPr>
            </w:pPr>
            <w:r>
              <w:rPr>
                <w:rFonts w:cs="Arial"/>
                <w:bCs/>
                <w:szCs w:val="20"/>
              </w:rPr>
              <w:t>AF: could use the SU buses</w:t>
            </w:r>
            <w:r w:rsidR="009A7666">
              <w:rPr>
                <w:rFonts w:cs="Arial"/>
                <w:bCs/>
                <w:szCs w:val="20"/>
              </w:rPr>
              <w:t xml:space="preserve"> or </w:t>
            </w:r>
            <w:proofErr w:type="gramStart"/>
            <w:r w:rsidR="009A7666">
              <w:rPr>
                <w:rFonts w:cs="Arial"/>
                <w:bCs/>
                <w:szCs w:val="20"/>
              </w:rPr>
              <w:t>look into</w:t>
            </w:r>
            <w:proofErr w:type="gramEnd"/>
            <w:r w:rsidR="009A7666">
              <w:rPr>
                <w:rFonts w:cs="Arial"/>
                <w:bCs/>
                <w:szCs w:val="20"/>
              </w:rPr>
              <w:t xml:space="preserve"> the cost of taxis to take them there and back. Students could also be reimbursed for their travel costs.</w:t>
            </w:r>
          </w:p>
          <w:p w14:paraId="459AFFC2" w14:textId="70239E33" w:rsidR="009A7666" w:rsidRDefault="009A7666" w:rsidP="00336FC2">
            <w:pPr>
              <w:pStyle w:val="ListParagraph"/>
              <w:numPr>
                <w:ilvl w:val="0"/>
                <w:numId w:val="25"/>
              </w:numPr>
              <w:rPr>
                <w:rFonts w:cs="Arial"/>
                <w:bCs/>
                <w:szCs w:val="20"/>
              </w:rPr>
            </w:pPr>
            <w:r>
              <w:rPr>
                <w:rFonts w:cs="Arial"/>
                <w:bCs/>
                <w:szCs w:val="20"/>
              </w:rPr>
              <w:t xml:space="preserve">EC: run the minibuses, there are staff and students who can drive them so can make sure these are </w:t>
            </w:r>
            <w:proofErr w:type="gramStart"/>
            <w:r>
              <w:rPr>
                <w:rFonts w:cs="Arial"/>
                <w:bCs/>
                <w:szCs w:val="20"/>
              </w:rPr>
              <w:t>running</w:t>
            </w:r>
            <w:proofErr w:type="gramEnd"/>
          </w:p>
          <w:p w14:paraId="3C66B0A1" w14:textId="5327C600" w:rsidR="009A7666" w:rsidRPr="00336FC2" w:rsidRDefault="009A7666" w:rsidP="00336FC2">
            <w:pPr>
              <w:pStyle w:val="ListParagraph"/>
              <w:numPr>
                <w:ilvl w:val="0"/>
                <w:numId w:val="25"/>
              </w:numPr>
              <w:rPr>
                <w:rFonts w:cs="Arial"/>
                <w:bCs/>
                <w:szCs w:val="20"/>
              </w:rPr>
            </w:pPr>
            <w:r>
              <w:rPr>
                <w:rFonts w:cs="Arial"/>
                <w:bCs/>
                <w:szCs w:val="20"/>
              </w:rPr>
              <w:t xml:space="preserve">BJ: this was discussed recently. Need to make sure the union are involved in the planning so can ensure there are minibus drivers available. Could also look into using taxis if a driver is </w:t>
            </w:r>
            <w:proofErr w:type="gramStart"/>
            <w:r>
              <w:rPr>
                <w:rFonts w:cs="Arial"/>
                <w:bCs/>
                <w:szCs w:val="20"/>
              </w:rPr>
              <w:t>unavailable</w:t>
            </w:r>
            <w:proofErr w:type="gramEnd"/>
          </w:p>
          <w:p w14:paraId="3D5A42C5" w14:textId="77777777" w:rsidR="004706C0" w:rsidRDefault="004706C0" w:rsidP="008B0312">
            <w:pPr>
              <w:rPr>
                <w:rFonts w:cs="Arial"/>
                <w:bCs/>
                <w:szCs w:val="20"/>
              </w:rPr>
            </w:pPr>
          </w:p>
          <w:p w14:paraId="55A1E9D0" w14:textId="77777777" w:rsidR="009A7666" w:rsidRDefault="009A7666" w:rsidP="008B0312">
            <w:pPr>
              <w:rPr>
                <w:rFonts w:cs="Arial"/>
                <w:bCs/>
                <w:szCs w:val="20"/>
              </w:rPr>
            </w:pPr>
          </w:p>
          <w:p w14:paraId="4F5E0606" w14:textId="37E3D6D3" w:rsidR="004706C0" w:rsidRPr="009A7666" w:rsidRDefault="004706C0" w:rsidP="008B0312">
            <w:pPr>
              <w:rPr>
                <w:rFonts w:cs="Arial"/>
                <w:bCs/>
                <w:i/>
                <w:iCs/>
                <w:szCs w:val="20"/>
              </w:rPr>
            </w:pPr>
            <w:r w:rsidRPr="009A7666">
              <w:rPr>
                <w:rFonts w:cs="Arial"/>
                <w:bCs/>
                <w:i/>
                <w:iCs/>
                <w:szCs w:val="20"/>
              </w:rPr>
              <w:t>In one sentence</w:t>
            </w:r>
            <w:r w:rsidR="009A7666" w:rsidRPr="009A7666">
              <w:rPr>
                <w:rFonts w:cs="Arial"/>
                <w:bCs/>
                <w:i/>
                <w:iCs/>
                <w:szCs w:val="20"/>
              </w:rPr>
              <w:t>.</w:t>
            </w:r>
            <w:r w:rsidRPr="009A7666">
              <w:rPr>
                <w:rFonts w:cs="Arial"/>
                <w:bCs/>
                <w:i/>
                <w:iCs/>
                <w:szCs w:val="20"/>
              </w:rPr>
              <w:t xml:space="preserve"> why should students vote for you?</w:t>
            </w:r>
          </w:p>
          <w:p w14:paraId="15E17EF8" w14:textId="77777777" w:rsidR="004706C0" w:rsidRDefault="004706C0" w:rsidP="008B0312">
            <w:pPr>
              <w:rPr>
                <w:rFonts w:cs="Arial"/>
                <w:bCs/>
                <w:szCs w:val="20"/>
              </w:rPr>
            </w:pPr>
          </w:p>
          <w:p w14:paraId="22BA3807" w14:textId="134E50D3" w:rsidR="009A7666" w:rsidRDefault="009A7666" w:rsidP="009A7666">
            <w:pPr>
              <w:pStyle w:val="ListParagraph"/>
              <w:numPr>
                <w:ilvl w:val="0"/>
                <w:numId w:val="26"/>
              </w:numPr>
              <w:rPr>
                <w:rFonts w:cs="Arial"/>
                <w:bCs/>
                <w:szCs w:val="20"/>
              </w:rPr>
            </w:pPr>
            <w:r>
              <w:rPr>
                <w:rFonts w:cs="Arial"/>
                <w:bCs/>
                <w:szCs w:val="20"/>
              </w:rPr>
              <w:t xml:space="preserve">EC: I would think about you, how its your experience and you’re the source to how to make it </w:t>
            </w:r>
            <w:proofErr w:type="gramStart"/>
            <w:r>
              <w:rPr>
                <w:rFonts w:cs="Arial"/>
                <w:bCs/>
                <w:szCs w:val="20"/>
              </w:rPr>
              <w:t>better</w:t>
            </w:r>
            <w:proofErr w:type="gramEnd"/>
          </w:p>
          <w:p w14:paraId="387CB6CE" w14:textId="77563301" w:rsidR="009A7666" w:rsidRDefault="009A7666" w:rsidP="009A7666">
            <w:pPr>
              <w:pStyle w:val="ListParagraph"/>
              <w:numPr>
                <w:ilvl w:val="0"/>
                <w:numId w:val="26"/>
              </w:numPr>
              <w:rPr>
                <w:rFonts w:cs="Arial"/>
                <w:bCs/>
                <w:szCs w:val="20"/>
              </w:rPr>
            </w:pPr>
            <w:r>
              <w:rPr>
                <w:rFonts w:cs="Arial"/>
                <w:bCs/>
                <w:szCs w:val="20"/>
              </w:rPr>
              <w:t xml:space="preserve">BJ: change comes from you, the people who are the experts on the university experience is you, </w:t>
            </w:r>
            <w:proofErr w:type="spellStart"/>
            <w:r>
              <w:rPr>
                <w:rFonts w:cs="Arial"/>
                <w:bCs/>
                <w:szCs w:val="20"/>
              </w:rPr>
              <w:t>its</w:t>
            </w:r>
            <w:proofErr w:type="spellEnd"/>
            <w:r>
              <w:rPr>
                <w:rFonts w:cs="Arial"/>
                <w:bCs/>
                <w:szCs w:val="20"/>
              </w:rPr>
              <w:t xml:space="preserve"> all about you</w:t>
            </w:r>
          </w:p>
          <w:p w14:paraId="43AF0A4F" w14:textId="015F8C2E" w:rsidR="009A7666" w:rsidRPr="009A7666" w:rsidRDefault="009A7666" w:rsidP="009A7666">
            <w:pPr>
              <w:pStyle w:val="ListParagraph"/>
              <w:numPr>
                <w:ilvl w:val="0"/>
                <w:numId w:val="26"/>
              </w:numPr>
              <w:rPr>
                <w:rFonts w:cs="Arial"/>
                <w:bCs/>
                <w:szCs w:val="20"/>
              </w:rPr>
            </w:pPr>
            <w:r>
              <w:rPr>
                <w:rFonts w:cs="Arial"/>
                <w:bCs/>
                <w:szCs w:val="20"/>
              </w:rPr>
              <w:t xml:space="preserve">AF: I am a nurse, I’ve been there done that so if you vote for me, we can tackle them. </w:t>
            </w:r>
          </w:p>
          <w:p w14:paraId="204222F7" w14:textId="56F6A543" w:rsidR="008B0312" w:rsidRPr="00977D18" w:rsidRDefault="008B0312" w:rsidP="008B0312">
            <w:pPr>
              <w:rPr>
                <w:rFonts w:cs="Arial"/>
                <w:bCs/>
                <w:szCs w:val="20"/>
              </w:rPr>
            </w:pPr>
          </w:p>
        </w:tc>
        <w:tc>
          <w:tcPr>
            <w:tcW w:w="1870" w:type="dxa"/>
          </w:tcPr>
          <w:p w14:paraId="24442F68" w14:textId="77777777" w:rsidR="00343413" w:rsidRPr="00E859F7" w:rsidRDefault="00343413" w:rsidP="00C24627">
            <w:pPr>
              <w:rPr>
                <w:b/>
              </w:rPr>
            </w:pPr>
          </w:p>
        </w:tc>
      </w:tr>
      <w:tr w:rsidR="00977D18" w14:paraId="579A5BBB" w14:textId="77777777" w:rsidTr="00241295">
        <w:trPr>
          <w:cantSplit/>
          <w:trHeight w:val="284"/>
        </w:trPr>
        <w:tc>
          <w:tcPr>
            <w:tcW w:w="774" w:type="dxa"/>
          </w:tcPr>
          <w:p w14:paraId="37BD41F8" w14:textId="77777777" w:rsidR="00977D18" w:rsidRDefault="00977D18" w:rsidP="00C24627"/>
        </w:tc>
        <w:tc>
          <w:tcPr>
            <w:tcW w:w="609" w:type="dxa"/>
          </w:tcPr>
          <w:p w14:paraId="72989085" w14:textId="77777777" w:rsidR="00977D18" w:rsidRDefault="00977D18" w:rsidP="00C24627"/>
        </w:tc>
        <w:tc>
          <w:tcPr>
            <w:tcW w:w="7293" w:type="dxa"/>
          </w:tcPr>
          <w:p w14:paraId="61ED3ED1" w14:textId="77777777" w:rsidR="00977D18" w:rsidRPr="00C5103A" w:rsidRDefault="00977D18" w:rsidP="00C24627">
            <w:pPr>
              <w:rPr>
                <w:rFonts w:cs="Arial"/>
                <w:b/>
                <w:szCs w:val="20"/>
              </w:rPr>
            </w:pPr>
          </w:p>
        </w:tc>
        <w:tc>
          <w:tcPr>
            <w:tcW w:w="1870" w:type="dxa"/>
          </w:tcPr>
          <w:p w14:paraId="658FC58B" w14:textId="77777777" w:rsidR="00977D18" w:rsidRPr="00E859F7" w:rsidRDefault="00977D18" w:rsidP="00C24627">
            <w:pPr>
              <w:rPr>
                <w:b/>
              </w:rPr>
            </w:pPr>
          </w:p>
        </w:tc>
      </w:tr>
      <w:tr w:rsidR="00C5103A" w14:paraId="62D40334" w14:textId="77777777" w:rsidTr="00241295">
        <w:trPr>
          <w:cantSplit/>
          <w:trHeight w:val="284"/>
        </w:trPr>
        <w:tc>
          <w:tcPr>
            <w:tcW w:w="774" w:type="dxa"/>
          </w:tcPr>
          <w:p w14:paraId="79BD28AC" w14:textId="43C6A346" w:rsidR="00C5103A" w:rsidRDefault="00241295" w:rsidP="00C5103A">
            <w:r>
              <w:t>8</w:t>
            </w:r>
            <w:r w:rsidR="00C5103A">
              <w:t>.0</w:t>
            </w:r>
          </w:p>
        </w:tc>
        <w:tc>
          <w:tcPr>
            <w:tcW w:w="609" w:type="dxa"/>
          </w:tcPr>
          <w:p w14:paraId="68CE562D" w14:textId="77777777" w:rsidR="00C5103A" w:rsidRDefault="00C5103A" w:rsidP="00C5103A"/>
        </w:tc>
        <w:tc>
          <w:tcPr>
            <w:tcW w:w="7293" w:type="dxa"/>
          </w:tcPr>
          <w:p w14:paraId="4ECCFAC0" w14:textId="0C221F82" w:rsidR="00C5103A" w:rsidRPr="00800E4E" w:rsidRDefault="00F23D11" w:rsidP="00C5103A">
            <w:pPr>
              <w:rPr>
                <w:b/>
              </w:rPr>
            </w:pPr>
            <w:r>
              <w:rPr>
                <w:b/>
              </w:rPr>
              <w:t xml:space="preserve">Date and time of subsequent meetings: </w:t>
            </w:r>
          </w:p>
        </w:tc>
        <w:tc>
          <w:tcPr>
            <w:tcW w:w="1870" w:type="dxa"/>
          </w:tcPr>
          <w:p w14:paraId="28BC8200" w14:textId="77777777" w:rsidR="00C5103A" w:rsidRPr="00E859F7" w:rsidRDefault="00C5103A" w:rsidP="00C5103A">
            <w:pPr>
              <w:rPr>
                <w:b/>
              </w:rPr>
            </w:pPr>
          </w:p>
        </w:tc>
      </w:tr>
      <w:tr w:rsidR="00800E4E" w14:paraId="3A0AB1C7" w14:textId="77777777" w:rsidTr="00241295">
        <w:trPr>
          <w:cantSplit/>
          <w:trHeight w:val="284"/>
        </w:trPr>
        <w:tc>
          <w:tcPr>
            <w:tcW w:w="774" w:type="dxa"/>
          </w:tcPr>
          <w:p w14:paraId="4453BF82" w14:textId="77777777" w:rsidR="00800E4E" w:rsidRDefault="00800E4E" w:rsidP="00C5103A"/>
        </w:tc>
        <w:tc>
          <w:tcPr>
            <w:tcW w:w="609" w:type="dxa"/>
          </w:tcPr>
          <w:p w14:paraId="5BE6AE66" w14:textId="77777777" w:rsidR="00800E4E" w:rsidRDefault="00800E4E" w:rsidP="00C5103A"/>
        </w:tc>
        <w:tc>
          <w:tcPr>
            <w:tcW w:w="7293" w:type="dxa"/>
          </w:tcPr>
          <w:p w14:paraId="3BBD6688" w14:textId="22AA8C93" w:rsidR="00800E4E" w:rsidRPr="00800E4E" w:rsidRDefault="00421D52" w:rsidP="00C5103A">
            <w:pPr>
              <w:rPr>
                <w:bCs/>
              </w:rPr>
            </w:pPr>
            <w:r>
              <w:rPr>
                <w:bCs/>
              </w:rPr>
              <w:t>Thursday 10</w:t>
            </w:r>
            <w:r w:rsidRPr="00421D52">
              <w:rPr>
                <w:bCs/>
                <w:vertAlign w:val="superscript"/>
              </w:rPr>
              <w:t>th</w:t>
            </w:r>
            <w:r>
              <w:rPr>
                <w:bCs/>
              </w:rPr>
              <w:t xml:space="preserve"> April 2025 at 5.00pm, Room S3.01 and </w:t>
            </w:r>
            <w:proofErr w:type="gramStart"/>
            <w:r>
              <w:rPr>
                <w:bCs/>
              </w:rPr>
              <w:t>Online</w:t>
            </w:r>
            <w:proofErr w:type="gramEnd"/>
          </w:p>
        </w:tc>
        <w:tc>
          <w:tcPr>
            <w:tcW w:w="1870" w:type="dxa"/>
          </w:tcPr>
          <w:p w14:paraId="6C134353" w14:textId="77777777" w:rsidR="00800E4E" w:rsidRPr="00E859F7" w:rsidRDefault="00800E4E" w:rsidP="00C5103A">
            <w:pPr>
              <w:rPr>
                <w:b/>
              </w:rPr>
            </w:pPr>
          </w:p>
        </w:tc>
      </w:tr>
    </w:tbl>
    <w:p w14:paraId="1E2C7D84" w14:textId="77777777" w:rsidR="00343413" w:rsidRDefault="00343413" w:rsidP="00343413">
      <w:pPr>
        <w:rPr>
          <w:lang w:val="fr-FR"/>
        </w:rPr>
      </w:pPr>
    </w:p>
    <w:p w14:paraId="2BD7EBEC" w14:textId="3EE97058" w:rsidR="00092BE9" w:rsidRDefault="00092BE9"/>
    <w:p w14:paraId="1C87C280" w14:textId="1F3D7CDF" w:rsidR="00C5103A" w:rsidRDefault="00C5103A"/>
    <w:p w14:paraId="14EC3EB9" w14:textId="45B3889A" w:rsidR="00C5103A" w:rsidRDefault="00C5103A"/>
    <w:p w14:paraId="138C6227" w14:textId="77777777" w:rsidR="00C5103A" w:rsidRDefault="00C5103A"/>
    <w:p w14:paraId="1126E080" w14:textId="1B7F4ECB" w:rsidR="00C5103A" w:rsidRDefault="00C5103A"/>
    <w:p w14:paraId="7DFE6F60" w14:textId="2503A778" w:rsidR="00C5103A" w:rsidRDefault="00C5103A"/>
    <w:p w14:paraId="183C6829" w14:textId="77777777" w:rsidR="00C5103A" w:rsidRDefault="00C5103A"/>
    <w:sectPr w:rsidR="00C5103A" w:rsidSect="003434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6E00"/>
    <w:multiLevelType w:val="hybridMultilevel"/>
    <w:tmpl w:val="AB5EC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20290"/>
    <w:multiLevelType w:val="hybridMultilevel"/>
    <w:tmpl w:val="F48C2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55EAC"/>
    <w:multiLevelType w:val="hybridMultilevel"/>
    <w:tmpl w:val="51DAA9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A1537"/>
    <w:multiLevelType w:val="hybridMultilevel"/>
    <w:tmpl w:val="2AB8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E0752"/>
    <w:multiLevelType w:val="hybridMultilevel"/>
    <w:tmpl w:val="E6B41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A52A9C"/>
    <w:multiLevelType w:val="hybridMultilevel"/>
    <w:tmpl w:val="B76E7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10A67"/>
    <w:multiLevelType w:val="hybridMultilevel"/>
    <w:tmpl w:val="A1747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1748FC"/>
    <w:multiLevelType w:val="hybridMultilevel"/>
    <w:tmpl w:val="3D289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614173"/>
    <w:multiLevelType w:val="hybridMultilevel"/>
    <w:tmpl w:val="163EB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505AB5"/>
    <w:multiLevelType w:val="hybridMultilevel"/>
    <w:tmpl w:val="234A5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C329F0"/>
    <w:multiLevelType w:val="hybridMultilevel"/>
    <w:tmpl w:val="23D03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0F7129"/>
    <w:multiLevelType w:val="hybridMultilevel"/>
    <w:tmpl w:val="1F9E3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B4229A"/>
    <w:multiLevelType w:val="hybridMultilevel"/>
    <w:tmpl w:val="6B980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5937B9"/>
    <w:multiLevelType w:val="hybridMultilevel"/>
    <w:tmpl w:val="FED61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5A5474"/>
    <w:multiLevelType w:val="hybridMultilevel"/>
    <w:tmpl w:val="7D10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15E0320"/>
    <w:multiLevelType w:val="hybridMultilevel"/>
    <w:tmpl w:val="028C0C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B46006"/>
    <w:multiLevelType w:val="hybridMultilevel"/>
    <w:tmpl w:val="BBD2F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866A6F"/>
    <w:multiLevelType w:val="hybridMultilevel"/>
    <w:tmpl w:val="F8A80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1224B2"/>
    <w:multiLevelType w:val="hybridMultilevel"/>
    <w:tmpl w:val="DBCCA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0A2B58"/>
    <w:multiLevelType w:val="hybridMultilevel"/>
    <w:tmpl w:val="035A0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A14FF"/>
    <w:multiLevelType w:val="hybridMultilevel"/>
    <w:tmpl w:val="4D481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331A45"/>
    <w:multiLevelType w:val="hybridMultilevel"/>
    <w:tmpl w:val="237001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936F6"/>
    <w:multiLevelType w:val="hybridMultilevel"/>
    <w:tmpl w:val="72047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257FC5"/>
    <w:multiLevelType w:val="hybridMultilevel"/>
    <w:tmpl w:val="FEC8F4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6FBE1F91"/>
    <w:multiLevelType w:val="hybridMultilevel"/>
    <w:tmpl w:val="68621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C33A3D"/>
    <w:multiLevelType w:val="hybridMultilevel"/>
    <w:tmpl w:val="FB1AB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8179547">
    <w:abstractNumId w:val="16"/>
  </w:num>
  <w:num w:numId="2" w16cid:durableId="1024018677">
    <w:abstractNumId w:val="9"/>
  </w:num>
  <w:num w:numId="3" w16cid:durableId="2125923439">
    <w:abstractNumId w:val="12"/>
  </w:num>
  <w:num w:numId="4" w16cid:durableId="1664818101">
    <w:abstractNumId w:val="10"/>
  </w:num>
  <w:num w:numId="5" w16cid:durableId="1602252656">
    <w:abstractNumId w:val="23"/>
  </w:num>
  <w:num w:numId="6" w16cid:durableId="1233615121">
    <w:abstractNumId w:val="15"/>
  </w:num>
  <w:num w:numId="7" w16cid:durableId="2107187576">
    <w:abstractNumId w:val="8"/>
  </w:num>
  <w:num w:numId="8" w16cid:durableId="394008349">
    <w:abstractNumId w:val="21"/>
  </w:num>
  <w:num w:numId="9" w16cid:durableId="1549874908">
    <w:abstractNumId w:val="18"/>
  </w:num>
  <w:num w:numId="10" w16cid:durableId="1958025851">
    <w:abstractNumId w:val="2"/>
  </w:num>
  <w:num w:numId="11" w16cid:durableId="1854761834">
    <w:abstractNumId w:val="5"/>
  </w:num>
  <w:num w:numId="12" w16cid:durableId="737438457">
    <w:abstractNumId w:val="7"/>
  </w:num>
  <w:num w:numId="13" w16cid:durableId="1458790554">
    <w:abstractNumId w:val="20"/>
  </w:num>
  <w:num w:numId="14" w16cid:durableId="820390608">
    <w:abstractNumId w:val="11"/>
  </w:num>
  <w:num w:numId="15" w16cid:durableId="821504609">
    <w:abstractNumId w:val="0"/>
  </w:num>
  <w:num w:numId="16" w16cid:durableId="651326713">
    <w:abstractNumId w:val="17"/>
  </w:num>
  <w:num w:numId="17" w16cid:durableId="775902747">
    <w:abstractNumId w:val="1"/>
  </w:num>
  <w:num w:numId="18" w16cid:durableId="1925261524">
    <w:abstractNumId w:val="3"/>
  </w:num>
  <w:num w:numId="19" w16cid:durableId="1228493292">
    <w:abstractNumId w:val="4"/>
  </w:num>
  <w:num w:numId="20" w16cid:durableId="2030257498">
    <w:abstractNumId w:val="19"/>
  </w:num>
  <w:num w:numId="21" w16cid:durableId="617302158">
    <w:abstractNumId w:val="13"/>
  </w:num>
  <w:num w:numId="22" w16cid:durableId="119687115">
    <w:abstractNumId w:val="24"/>
  </w:num>
  <w:num w:numId="23" w16cid:durableId="1942105574">
    <w:abstractNumId w:val="25"/>
  </w:num>
  <w:num w:numId="24" w16cid:durableId="1024670277">
    <w:abstractNumId w:val="6"/>
  </w:num>
  <w:num w:numId="25" w16cid:durableId="1412242239">
    <w:abstractNumId w:val="22"/>
  </w:num>
  <w:num w:numId="26" w16cid:durableId="595527601">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413"/>
    <w:rsid w:val="00006276"/>
    <w:rsid w:val="00015292"/>
    <w:rsid w:val="00020752"/>
    <w:rsid w:val="00041A35"/>
    <w:rsid w:val="000657C9"/>
    <w:rsid w:val="00087E2D"/>
    <w:rsid w:val="00092BE9"/>
    <w:rsid w:val="000A47B9"/>
    <w:rsid w:val="000A4837"/>
    <w:rsid w:val="000A4984"/>
    <w:rsid w:val="000C5104"/>
    <w:rsid w:val="00152FDC"/>
    <w:rsid w:val="001A1520"/>
    <w:rsid w:val="001C2CC8"/>
    <w:rsid w:val="001C377B"/>
    <w:rsid w:val="00206D27"/>
    <w:rsid w:val="002077ED"/>
    <w:rsid w:val="00215DEF"/>
    <w:rsid w:val="00230707"/>
    <w:rsid w:val="00241295"/>
    <w:rsid w:val="00263621"/>
    <w:rsid w:val="00267919"/>
    <w:rsid w:val="002918FF"/>
    <w:rsid w:val="00295CE1"/>
    <w:rsid w:val="00296F7E"/>
    <w:rsid w:val="002A2EAC"/>
    <w:rsid w:val="002B51BA"/>
    <w:rsid w:val="002C0A73"/>
    <w:rsid w:val="002E2640"/>
    <w:rsid w:val="00304524"/>
    <w:rsid w:val="003260BA"/>
    <w:rsid w:val="00336FC2"/>
    <w:rsid w:val="00343413"/>
    <w:rsid w:val="003770D2"/>
    <w:rsid w:val="0039435A"/>
    <w:rsid w:val="0039458D"/>
    <w:rsid w:val="003A648C"/>
    <w:rsid w:val="003D0D2D"/>
    <w:rsid w:val="00421D52"/>
    <w:rsid w:val="00441AD0"/>
    <w:rsid w:val="004555FF"/>
    <w:rsid w:val="004613AB"/>
    <w:rsid w:val="00461E85"/>
    <w:rsid w:val="004706C0"/>
    <w:rsid w:val="00472660"/>
    <w:rsid w:val="00485750"/>
    <w:rsid w:val="00496E13"/>
    <w:rsid w:val="004B304B"/>
    <w:rsid w:val="004D60BF"/>
    <w:rsid w:val="00515EA0"/>
    <w:rsid w:val="00523113"/>
    <w:rsid w:val="00551E72"/>
    <w:rsid w:val="005574E0"/>
    <w:rsid w:val="0056224D"/>
    <w:rsid w:val="005740F3"/>
    <w:rsid w:val="005917BD"/>
    <w:rsid w:val="00594F2C"/>
    <w:rsid w:val="005B2D35"/>
    <w:rsid w:val="005D39ED"/>
    <w:rsid w:val="005D690E"/>
    <w:rsid w:val="005E36D6"/>
    <w:rsid w:val="005E3C7F"/>
    <w:rsid w:val="005E4BC6"/>
    <w:rsid w:val="005E5A0D"/>
    <w:rsid w:val="005E5F76"/>
    <w:rsid w:val="00615F03"/>
    <w:rsid w:val="00620E0D"/>
    <w:rsid w:val="00641B28"/>
    <w:rsid w:val="00653747"/>
    <w:rsid w:val="00657336"/>
    <w:rsid w:val="006637CD"/>
    <w:rsid w:val="00665B16"/>
    <w:rsid w:val="0069101E"/>
    <w:rsid w:val="00692CC1"/>
    <w:rsid w:val="006A2C8E"/>
    <w:rsid w:val="006D3390"/>
    <w:rsid w:val="006D47C9"/>
    <w:rsid w:val="006E4249"/>
    <w:rsid w:val="006F11E6"/>
    <w:rsid w:val="006F25EE"/>
    <w:rsid w:val="00714BA3"/>
    <w:rsid w:val="00757C8A"/>
    <w:rsid w:val="0076032C"/>
    <w:rsid w:val="00767A8E"/>
    <w:rsid w:val="0077104F"/>
    <w:rsid w:val="007B0447"/>
    <w:rsid w:val="007C42CA"/>
    <w:rsid w:val="007D6C8E"/>
    <w:rsid w:val="007E63EF"/>
    <w:rsid w:val="00800E4E"/>
    <w:rsid w:val="00810F90"/>
    <w:rsid w:val="00835407"/>
    <w:rsid w:val="00845B64"/>
    <w:rsid w:val="008614E5"/>
    <w:rsid w:val="0089293E"/>
    <w:rsid w:val="008A379F"/>
    <w:rsid w:val="008B0312"/>
    <w:rsid w:val="008C3FF7"/>
    <w:rsid w:val="008E0ADB"/>
    <w:rsid w:val="008E1DE7"/>
    <w:rsid w:val="00901030"/>
    <w:rsid w:val="009076EC"/>
    <w:rsid w:val="00907715"/>
    <w:rsid w:val="00940EEE"/>
    <w:rsid w:val="00977D18"/>
    <w:rsid w:val="0098148A"/>
    <w:rsid w:val="00990228"/>
    <w:rsid w:val="009A0CBC"/>
    <w:rsid w:val="009A7510"/>
    <w:rsid w:val="009A7666"/>
    <w:rsid w:val="009B52E2"/>
    <w:rsid w:val="009B5F8C"/>
    <w:rsid w:val="009C73EA"/>
    <w:rsid w:val="009F3C55"/>
    <w:rsid w:val="00A210B8"/>
    <w:rsid w:val="00A24506"/>
    <w:rsid w:val="00A732F0"/>
    <w:rsid w:val="00A94E2B"/>
    <w:rsid w:val="00A9648D"/>
    <w:rsid w:val="00AA310D"/>
    <w:rsid w:val="00AB4E5F"/>
    <w:rsid w:val="00AE6010"/>
    <w:rsid w:val="00B226BB"/>
    <w:rsid w:val="00B645E1"/>
    <w:rsid w:val="00B671EE"/>
    <w:rsid w:val="00B80693"/>
    <w:rsid w:val="00B93EB8"/>
    <w:rsid w:val="00BA11EE"/>
    <w:rsid w:val="00BC2892"/>
    <w:rsid w:val="00BC34F8"/>
    <w:rsid w:val="00BE3258"/>
    <w:rsid w:val="00C04D23"/>
    <w:rsid w:val="00C36F86"/>
    <w:rsid w:val="00C40DC3"/>
    <w:rsid w:val="00C46A03"/>
    <w:rsid w:val="00C5103A"/>
    <w:rsid w:val="00C543B3"/>
    <w:rsid w:val="00C64E56"/>
    <w:rsid w:val="00C82D86"/>
    <w:rsid w:val="00C973BE"/>
    <w:rsid w:val="00CB7E4E"/>
    <w:rsid w:val="00CC6A63"/>
    <w:rsid w:val="00CF7F53"/>
    <w:rsid w:val="00D10D2B"/>
    <w:rsid w:val="00D173B4"/>
    <w:rsid w:val="00D310BA"/>
    <w:rsid w:val="00D4744E"/>
    <w:rsid w:val="00D52E99"/>
    <w:rsid w:val="00D822F4"/>
    <w:rsid w:val="00DA2EB1"/>
    <w:rsid w:val="00DB6BB2"/>
    <w:rsid w:val="00DC77B0"/>
    <w:rsid w:val="00DD2298"/>
    <w:rsid w:val="00DD27DE"/>
    <w:rsid w:val="00DF615C"/>
    <w:rsid w:val="00E02167"/>
    <w:rsid w:val="00E1756F"/>
    <w:rsid w:val="00E27C65"/>
    <w:rsid w:val="00E351AE"/>
    <w:rsid w:val="00E835C2"/>
    <w:rsid w:val="00EF7865"/>
    <w:rsid w:val="00F229BD"/>
    <w:rsid w:val="00F23D11"/>
    <w:rsid w:val="00F25E65"/>
    <w:rsid w:val="00FC655E"/>
    <w:rsid w:val="00FC683F"/>
    <w:rsid w:val="00FD15FC"/>
    <w:rsid w:val="00FE4C33"/>
    <w:rsid w:val="00FF35A0"/>
    <w:rsid w:val="00FF3D9A"/>
    <w:rsid w:val="00FF63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2F66"/>
  <w15:chartTrackingRefBased/>
  <w15:docId w15:val="{F4B2953C-B94F-423A-9DAD-A5B0770A6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41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343413"/>
    <w:pPr>
      <w:keepNext/>
      <w:spacing w:after="240"/>
      <w:outlineLvl w:val="0"/>
    </w:pPr>
    <w:rPr>
      <w:rFonts w:eastAsia="MS Mincho"/>
      <w:bCs/>
      <w:color w:val="808080"/>
      <w:sz w:val="40"/>
    </w:rPr>
  </w:style>
  <w:style w:type="paragraph" w:styleId="Heading2">
    <w:name w:val="heading 2"/>
    <w:basedOn w:val="Normal"/>
    <w:next w:val="Normal"/>
    <w:link w:val="Heading2Char"/>
    <w:qFormat/>
    <w:rsid w:val="00343413"/>
    <w:pPr>
      <w:keepNext/>
      <w:spacing w:before="240" w:after="60"/>
      <w:outlineLvl w:val="1"/>
    </w:pPr>
    <w:rPr>
      <w:rFonts w:cs="Arial"/>
      <w:bCs/>
      <w:i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3413"/>
    <w:rPr>
      <w:rFonts w:ascii="Arial" w:eastAsia="MS Mincho" w:hAnsi="Arial" w:cs="Times New Roman"/>
      <w:bCs/>
      <w:color w:val="808080"/>
      <w:sz w:val="40"/>
      <w:szCs w:val="24"/>
    </w:rPr>
  </w:style>
  <w:style w:type="character" w:customStyle="1" w:styleId="Heading2Char">
    <w:name w:val="Heading 2 Char"/>
    <w:basedOn w:val="DefaultParagraphFont"/>
    <w:link w:val="Heading2"/>
    <w:rsid w:val="00343413"/>
    <w:rPr>
      <w:rFonts w:ascii="Arial" w:eastAsia="Times New Roman" w:hAnsi="Arial" w:cs="Arial"/>
      <w:bCs/>
      <w:iCs/>
      <w:sz w:val="32"/>
      <w:szCs w:val="28"/>
    </w:rPr>
  </w:style>
  <w:style w:type="paragraph" w:customStyle="1" w:styleId="filelocation">
    <w:name w:val="file location"/>
    <w:basedOn w:val="Normal"/>
    <w:rsid w:val="00343413"/>
    <w:pPr>
      <w:spacing w:after="60"/>
    </w:pPr>
    <w:rPr>
      <w:noProof/>
      <w:sz w:val="16"/>
      <w:lang w:val="en-US"/>
    </w:rPr>
  </w:style>
  <w:style w:type="table" w:styleId="TableGrid">
    <w:name w:val="Table Grid"/>
    <w:basedOn w:val="TableNormal"/>
    <w:uiPriority w:val="59"/>
    <w:rsid w:val="00C5103A"/>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2C8E"/>
    <w:pPr>
      <w:ind w:left="720"/>
      <w:contextualSpacing/>
    </w:pPr>
  </w:style>
  <w:style w:type="paragraph" w:styleId="NoSpacing">
    <w:name w:val="No Spacing"/>
    <w:uiPriority w:val="1"/>
    <w:qFormat/>
    <w:rsid w:val="00940EEE"/>
    <w:pPr>
      <w:spacing w:after="0" w:line="240" w:lineRule="auto"/>
    </w:pPr>
    <w:rPr>
      <w:rFonts w:ascii="Arial" w:eastAsia="Times New Roman" w:hAnsi="Arial" w:cs="Times New Roman"/>
      <w:sz w:val="20"/>
      <w:szCs w:val="24"/>
    </w:rPr>
  </w:style>
  <w:style w:type="paragraph" w:styleId="NormalWeb">
    <w:name w:val="Normal (Web)"/>
    <w:basedOn w:val="Normal"/>
    <w:uiPriority w:val="99"/>
    <w:semiHidden/>
    <w:unhideWhenUsed/>
    <w:rsid w:val="00940EEE"/>
    <w:pPr>
      <w:spacing w:before="100" w:beforeAutospacing="1" w:after="100" w:afterAutospacing="1"/>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38557">
      <w:bodyDiv w:val="1"/>
      <w:marLeft w:val="0"/>
      <w:marRight w:val="0"/>
      <w:marTop w:val="0"/>
      <w:marBottom w:val="0"/>
      <w:divBdr>
        <w:top w:val="none" w:sz="0" w:space="0" w:color="auto"/>
        <w:left w:val="none" w:sz="0" w:space="0" w:color="auto"/>
        <w:bottom w:val="none" w:sz="0" w:space="0" w:color="auto"/>
        <w:right w:val="none" w:sz="0" w:space="0" w:color="auto"/>
      </w:divBdr>
    </w:div>
    <w:div w:id="1128857995">
      <w:bodyDiv w:val="1"/>
      <w:marLeft w:val="0"/>
      <w:marRight w:val="0"/>
      <w:marTop w:val="0"/>
      <w:marBottom w:val="0"/>
      <w:divBdr>
        <w:top w:val="none" w:sz="0" w:space="0" w:color="auto"/>
        <w:left w:val="none" w:sz="0" w:space="0" w:color="auto"/>
        <w:bottom w:val="none" w:sz="0" w:space="0" w:color="auto"/>
        <w:right w:val="none" w:sz="0" w:space="0" w:color="auto"/>
      </w:divBdr>
    </w:div>
    <w:div w:id="1483308327">
      <w:bodyDiv w:val="1"/>
      <w:marLeft w:val="0"/>
      <w:marRight w:val="0"/>
      <w:marTop w:val="0"/>
      <w:marBottom w:val="0"/>
      <w:divBdr>
        <w:top w:val="none" w:sz="0" w:space="0" w:color="auto"/>
        <w:left w:val="none" w:sz="0" w:space="0" w:color="auto"/>
        <w:bottom w:val="none" w:sz="0" w:space="0" w:color="auto"/>
        <w:right w:val="none" w:sz="0" w:space="0" w:color="auto"/>
      </w:divBdr>
    </w:div>
    <w:div w:id="1532306569">
      <w:bodyDiv w:val="1"/>
      <w:marLeft w:val="0"/>
      <w:marRight w:val="0"/>
      <w:marTop w:val="0"/>
      <w:marBottom w:val="0"/>
      <w:divBdr>
        <w:top w:val="none" w:sz="0" w:space="0" w:color="auto"/>
        <w:left w:val="none" w:sz="0" w:space="0" w:color="auto"/>
        <w:bottom w:val="none" w:sz="0" w:space="0" w:color="auto"/>
        <w:right w:val="none" w:sz="0" w:space="0" w:color="auto"/>
      </w:divBdr>
    </w:div>
    <w:div w:id="158364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1225</TotalTime>
  <Pages>11</Pages>
  <Words>4137</Words>
  <Characters>23587</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Bucks New University</Company>
  <LinksUpToDate>false</LinksUpToDate>
  <CharactersWithSpaces>27669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Gladstone</dc:creator>
  <cp:keywords/>
  <dc:description/>
  <cp:lastModifiedBy>Sarah Nawaz</cp:lastModifiedBy>
  <cp:revision>126</cp:revision>
  <dcterms:created xsi:type="dcterms:W3CDTF">2023-05-10T10:05:00Z</dcterms:created>
  <dcterms:modified xsi:type="dcterms:W3CDTF">2025-03-18T15:07:00Z</dcterms:modified>
</cp:coreProperties>
</file>